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89BDA98"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A005F6">
              <w:rPr>
                <w:rFonts w:ascii="Times New Roman" w:hAnsi="Times New Roman" w:cs="Times New Roman"/>
                <w:sz w:val="26"/>
                <w:szCs w:val="26"/>
              </w:rPr>
              <w:t>31</w:t>
            </w:r>
            <w:r w:rsidRPr="00DF734F">
              <w:rPr>
                <w:rFonts w:ascii="Times New Roman" w:hAnsi="Times New Roman" w:cs="Times New Roman"/>
                <w:sz w:val="26"/>
                <w:szCs w:val="26"/>
              </w:rPr>
              <w:t xml:space="preserve">» </w:t>
            </w:r>
            <w:r w:rsidR="00A005F6">
              <w:rPr>
                <w:rFonts w:ascii="Times New Roman" w:hAnsi="Times New Roman" w:cs="Times New Roman"/>
                <w:sz w:val="26"/>
                <w:szCs w:val="26"/>
              </w:rPr>
              <w:t>марта</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4810956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072DC">
        <w:rPr>
          <w:rFonts w:ascii="Times New Roman" w:hAnsi="Times New Roman" w:cs="Times New Roman"/>
          <w:sz w:val="28"/>
          <w:szCs w:val="28"/>
        </w:rPr>
        <w:t>1</w:t>
      </w:r>
    </w:p>
    <w:p w14:paraId="28C65FB7" w14:textId="081ABA57"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F9430C">
        <w:rPr>
          <w:rFonts w:ascii="Times New Roman" w:hAnsi="Times New Roman" w:cs="Times New Roman"/>
          <w:sz w:val="28"/>
          <w:szCs w:val="28"/>
        </w:rPr>
        <w:t>за пределами</w:t>
      </w:r>
      <w:r w:rsidR="00C837E7">
        <w:rPr>
          <w:rFonts w:ascii="Times New Roman" w:hAnsi="Times New Roman" w:cs="Times New Roman"/>
          <w:sz w:val="28"/>
          <w:szCs w:val="28"/>
        </w:rPr>
        <w:t xml:space="preserve"> Российской Федерации</w:t>
      </w:r>
      <w:r w:rsidR="00023A99">
        <w:rPr>
          <w:rFonts w:ascii="Times New Roman" w:hAnsi="Times New Roman" w:cs="Times New Roman"/>
          <w:sz w:val="28"/>
          <w:szCs w:val="28"/>
        </w:rPr>
        <w:t xml:space="preserve"> в </w:t>
      </w:r>
      <w:r w:rsidR="00F9430C">
        <w:rPr>
          <w:rFonts w:ascii="Times New Roman" w:hAnsi="Times New Roman" w:cs="Times New Roman"/>
          <w:bCs/>
          <w:sz w:val="28"/>
          <w:szCs w:val="28"/>
        </w:rPr>
        <w:t>«</w:t>
      </w:r>
      <w:r w:rsidR="00F9430C" w:rsidRPr="00DA515B">
        <w:rPr>
          <w:rFonts w:ascii="Times New Roman" w:hAnsi="Times New Roman" w:cs="Times New Roman"/>
          <w:bCs/>
          <w:sz w:val="28"/>
          <w:szCs w:val="28"/>
          <w:lang w:val="en-US"/>
        </w:rPr>
        <w:t>InterFood</w:t>
      </w:r>
      <w:r w:rsidR="00F9430C" w:rsidRPr="00DA515B">
        <w:rPr>
          <w:rFonts w:ascii="Times New Roman" w:hAnsi="Times New Roman" w:cs="Times New Roman"/>
          <w:bCs/>
          <w:sz w:val="28"/>
          <w:szCs w:val="28"/>
        </w:rPr>
        <w:t xml:space="preserve"> </w:t>
      </w:r>
      <w:r w:rsidR="00F9430C" w:rsidRPr="00DA515B">
        <w:rPr>
          <w:rFonts w:ascii="Times New Roman" w:hAnsi="Times New Roman" w:cs="Times New Roman"/>
          <w:bCs/>
          <w:sz w:val="28"/>
          <w:szCs w:val="28"/>
          <w:lang w:val="en-US"/>
        </w:rPr>
        <w:t>Astana</w:t>
      </w:r>
      <w:r w:rsidR="00F9430C" w:rsidRPr="00DA515B">
        <w:rPr>
          <w:rFonts w:ascii="Times New Roman" w:hAnsi="Times New Roman" w:cs="Times New Roman"/>
          <w:bCs/>
          <w:sz w:val="28"/>
          <w:szCs w:val="28"/>
        </w:rPr>
        <w:t>», казахстанская международная выставка «Продукты питания, напитки, упаковка, оборудование для пищевой промышленности»</w:t>
      </w:r>
      <w:r w:rsidR="00F9430C" w:rsidRPr="00DA515B">
        <w:rPr>
          <w:rFonts w:ascii="Times New Roman" w:hAnsi="Times New Roman" w:cs="Times New Roman"/>
          <w:sz w:val="28"/>
          <w:szCs w:val="28"/>
        </w:rPr>
        <w:t>,</w:t>
      </w:r>
      <w:r w:rsidR="00F9430C" w:rsidRPr="00DA515B">
        <w:rPr>
          <w:rFonts w:ascii="Times New Roman" w:hAnsi="Times New Roman" w:cs="Times New Roman"/>
          <w:bCs/>
          <w:sz w:val="28"/>
          <w:szCs w:val="28"/>
        </w:rPr>
        <w:t xml:space="preserve"> Казахстан, Астана, 31 мая-2 июня 2023г. </w:t>
      </w:r>
      <w:r w:rsidR="00C837E7">
        <w:rPr>
          <w:rFonts w:ascii="Times New Roman" w:hAnsi="Times New Roman" w:cs="Times New Roman"/>
          <w:bCs/>
          <w:sz w:val="28"/>
          <w:szCs w:val="28"/>
        </w:rPr>
        <w:t>(индивидуальный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390FE2C7"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4"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C837E7">
              <w:rPr>
                <w:rFonts w:ascii="Times New Roman" w:hAnsi="Times New Roman" w:cs="Times New Roman"/>
                <w:sz w:val="24"/>
                <w:szCs w:val="24"/>
              </w:rPr>
              <w:t xml:space="preserve">в выставочно-ярмарочном мероприятии </w:t>
            </w:r>
            <w:r w:rsidR="00F9430C">
              <w:rPr>
                <w:rFonts w:ascii="Times New Roman" w:hAnsi="Times New Roman" w:cs="Times New Roman"/>
                <w:sz w:val="24"/>
                <w:szCs w:val="24"/>
              </w:rPr>
              <w:t xml:space="preserve">за пределами </w:t>
            </w:r>
            <w:r w:rsidR="00C837E7" w:rsidRPr="00C837E7">
              <w:rPr>
                <w:rFonts w:ascii="Times New Roman" w:hAnsi="Times New Roman" w:cs="Times New Roman"/>
                <w:sz w:val="24"/>
                <w:szCs w:val="24"/>
              </w:rPr>
              <w:t xml:space="preserve"> Российской Федерации </w:t>
            </w:r>
            <w:bookmarkEnd w:id="5"/>
            <w:r w:rsidR="00F9430C" w:rsidRPr="00F9430C">
              <w:rPr>
                <w:rFonts w:ascii="Times New Roman" w:hAnsi="Times New Roman" w:cs="Times New Roman"/>
                <w:bCs/>
                <w:sz w:val="24"/>
                <w:szCs w:val="24"/>
              </w:rPr>
              <w:t>«</w:t>
            </w:r>
            <w:r w:rsidR="00F9430C" w:rsidRPr="00F9430C">
              <w:rPr>
                <w:rFonts w:ascii="Times New Roman" w:hAnsi="Times New Roman" w:cs="Times New Roman"/>
                <w:bCs/>
                <w:sz w:val="24"/>
                <w:szCs w:val="24"/>
                <w:lang w:val="en-US"/>
              </w:rPr>
              <w:t>InterFood</w:t>
            </w:r>
            <w:r w:rsidR="00F9430C" w:rsidRPr="00F9430C">
              <w:rPr>
                <w:rFonts w:ascii="Times New Roman" w:hAnsi="Times New Roman" w:cs="Times New Roman"/>
                <w:bCs/>
                <w:sz w:val="24"/>
                <w:szCs w:val="24"/>
              </w:rPr>
              <w:t xml:space="preserve"> </w:t>
            </w:r>
            <w:r w:rsidR="00F9430C" w:rsidRPr="00F9430C">
              <w:rPr>
                <w:rFonts w:ascii="Times New Roman" w:hAnsi="Times New Roman" w:cs="Times New Roman"/>
                <w:bCs/>
                <w:sz w:val="24"/>
                <w:szCs w:val="24"/>
                <w:lang w:val="en-US"/>
              </w:rPr>
              <w:t>Astana</w:t>
            </w:r>
            <w:r w:rsidR="00F9430C" w:rsidRPr="00F9430C">
              <w:rPr>
                <w:rFonts w:ascii="Times New Roman" w:hAnsi="Times New Roman" w:cs="Times New Roman"/>
                <w:bCs/>
                <w:sz w:val="24"/>
                <w:szCs w:val="24"/>
              </w:rPr>
              <w:t>», казахстанская международная выставка «Продукты питания, напитки, упаковка, оборудование для пищевой промышленности»</w:t>
            </w:r>
            <w:r w:rsidR="00F9430C" w:rsidRPr="00F9430C">
              <w:rPr>
                <w:rFonts w:ascii="Times New Roman" w:hAnsi="Times New Roman" w:cs="Times New Roman"/>
                <w:sz w:val="24"/>
                <w:szCs w:val="24"/>
              </w:rPr>
              <w:t>,</w:t>
            </w:r>
            <w:r w:rsidR="00F9430C" w:rsidRPr="00F9430C">
              <w:rPr>
                <w:rFonts w:ascii="Times New Roman" w:hAnsi="Times New Roman" w:cs="Times New Roman"/>
                <w:bCs/>
                <w:sz w:val="24"/>
                <w:szCs w:val="24"/>
              </w:rPr>
              <w:t xml:space="preserve"> Казахстан, Астана, 31 мая-2 июня 2023г. </w:t>
            </w:r>
            <w:r w:rsidR="004C5A40" w:rsidRPr="00F9430C">
              <w:rPr>
                <w:rFonts w:ascii="Times New Roman" w:hAnsi="Times New Roman" w:cs="Times New Roman"/>
                <w:sz w:val="24"/>
                <w:szCs w:val="24"/>
              </w:rPr>
              <w:t xml:space="preserve"> </w:t>
            </w:r>
            <w:r w:rsidR="004C5A40" w:rsidRPr="00F9430C">
              <w:rPr>
                <w:rFonts w:ascii="Times New Roman" w:hAnsi="Times New Roman" w:cs="Times New Roman"/>
                <w:bCs/>
                <w:sz w:val="24"/>
                <w:szCs w:val="24"/>
              </w:rPr>
              <w:t>(индивидуальный стенд)</w:t>
            </w:r>
            <w:bookmarkEnd w:id="4"/>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2272486" w:rsidR="00DF734F" w:rsidRPr="00DF734F" w:rsidRDefault="00F9430C"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9</w:t>
            </w:r>
            <w:r w:rsidR="00C837E7">
              <w:rPr>
                <w:rFonts w:ascii="Times New Roman" w:hAnsi="Times New Roman" w:cs="Times New Roman"/>
                <w:color w:val="C00000"/>
                <w:sz w:val="24"/>
                <w:szCs w:val="24"/>
              </w:rPr>
              <w:t>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девятьсот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6A49CE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F9430C">
              <w:rPr>
                <w:rFonts w:ascii="Times New Roman" w:hAnsi="Times New Roman" w:cs="Times New Roman"/>
                <w:sz w:val="24"/>
                <w:szCs w:val="24"/>
              </w:rPr>
              <w:t>31</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марта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57639A2"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4C5A40">
              <w:rPr>
                <w:rFonts w:ascii="Times New Roman" w:hAnsi="Times New Roman" w:cs="Times New Roman"/>
                <w:sz w:val="24"/>
                <w:szCs w:val="24"/>
              </w:rPr>
              <w:t>1</w:t>
            </w:r>
            <w:r w:rsidR="00F9430C">
              <w:rPr>
                <w:rFonts w:ascii="Times New Roman" w:hAnsi="Times New Roman" w:cs="Times New Roman"/>
                <w:sz w:val="24"/>
                <w:szCs w:val="24"/>
              </w:rPr>
              <w:t>0</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023A99">
              <w:rPr>
                <w:rFonts w:ascii="Times New Roman" w:hAnsi="Times New Roman" w:cs="Times New Roman"/>
                <w:sz w:val="24"/>
                <w:szCs w:val="24"/>
              </w:rPr>
              <w:t>7</w:t>
            </w:r>
            <w:r w:rsidRPr="008166D1">
              <w:rPr>
                <w:rFonts w:ascii="Times New Roman" w:hAnsi="Times New Roman" w:cs="Times New Roman"/>
                <w:sz w:val="24"/>
                <w:szCs w:val="24"/>
              </w:rPr>
              <w:t>:</w:t>
            </w:r>
            <w:r w:rsidR="00023A99">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9C8BD6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9B4FF0">
              <w:rPr>
                <w:rFonts w:ascii="Times New Roman" w:hAnsi="Times New Roman" w:cs="Times New Roman"/>
                <w:sz w:val="24"/>
                <w:szCs w:val="24"/>
              </w:rPr>
              <w:t>1</w:t>
            </w:r>
            <w:r w:rsidR="00F9430C">
              <w:rPr>
                <w:rFonts w:ascii="Times New Roman" w:hAnsi="Times New Roman" w:cs="Times New Roman"/>
                <w:sz w:val="24"/>
                <w:szCs w:val="24"/>
              </w:rPr>
              <w:t>1</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5EF559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F9430C">
              <w:rPr>
                <w:rFonts w:ascii="Times New Roman" w:hAnsi="Times New Roman" w:cs="Times New Roman"/>
                <w:sz w:val="24"/>
                <w:szCs w:val="24"/>
              </w:rPr>
              <w:t>1</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w:t>
            </w:r>
            <w:r w:rsidRPr="00DF734F">
              <w:rPr>
                <w:rFonts w:ascii="Times New Roman" w:hAnsi="Times New Roman" w:cs="Times New Roman"/>
                <w:sz w:val="24"/>
                <w:szCs w:val="24"/>
              </w:rPr>
              <w:lastRenderedPageBreak/>
              <w:t>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lastRenderedPageBreak/>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 xml:space="preserve">ном </w:t>
            </w:r>
            <w:r w:rsidR="00613D8A">
              <w:rPr>
                <w:rFonts w:ascii="Times New Roman" w:hAnsi="Times New Roman" w:cs="Times New Roman"/>
                <w:sz w:val="24"/>
                <w:szCs w:val="24"/>
              </w:rPr>
              <w:lastRenderedPageBreak/>
              <w:t>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w:t>
            </w:r>
            <w:r w:rsidRPr="00DF734F">
              <w:rPr>
                <w:rFonts w:ascii="Times New Roman" w:hAnsi="Times New Roman" w:cs="Times New Roman"/>
                <w:snapToGrid w:val="0"/>
                <w:sz w:val="24"/>
                <w:szCs w:val="24"/>
              </w:rPr>
              <w:lastRenderedPageBreak/>
              <w:t>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w:t>
            </w:r>
            <w:r w:rsidRPr="00DF734F">
              <w:rPr>
                <w:rFonts w:ascii="Times New Roman" w:hAnsi="Times New Roman" w:cs="Times New Roman"/>
                <w:sz w:val="24"/>
                <w:szCs w:val="24"/>
              </w:rPr>
              <w:lastRenderedPageBreak/>
              <w:t>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w:t>
            </w:r>
            <w:r w:rsidRPr="002320A2">
              <w:rPr>
                <w:rFonts w:ascii="Times New Roman" w:hAnsi="Times New Roman" w:cs="Times New Roman"/>
                <w:sz w:val="24"/>
                <w:szCs w:val="24"/>
              </w:rPr>
              <w:lastRenderedPageBreak/>
              <w:t xml:space="preserve">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w:t>
            </w:r>
            <w:r w:rsidRPr="00DF734F">
              <w:rPr>
                <w:rFonts w:ascii="Times New Roman" w:hAnsi="Times New Roman" w:cs="Times New Roman"/>
                <w:sz w:val="24"/>
                <w:szCs w:val="24"/>
              </w:rPr>
              <w:lastRenderedPageBreak/>
              <w:t>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w:t>
            </w:r>
            <w:r w:rsidRPr="00130E03">
              <w:rPr>
                <w:rFonts w:ascii="Times New Roman" w:hAnsi="Times New Roman" w:cs="Times New Roman"/>
                <w:sz w:val="24"/>
                <w:szCs w:val="24"/>
              </w:rPr>
              <w:lastRenderedPageBreak/>
              <w:t>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w:t>
            </w:r>
            <w:r w:rsidRPr="00130E03">
              <w:rPr>
                <w:rFonts w:ascii="Times New Roman" w:hAnsi="Times New Roman" w:cs="Times New Roman"/>
                <w:sz w:val="24"/>
                <w:szCs w:val="24"/>
              </w:rPr>
              <w:lastRenderedPageBreak/>
              <w:t>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ЗАЯВКА НА УЧАСТИЕ 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3706351"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w:t>
      </w:r>
      <w:r w:rsidR="00E768BC" w:rsidRPr="009110B1">
        <w:rPr>
          <w:rFonts w:ascii="Times New Roman" w:hAnsi="Times New Roman" w:cs="Times New Roman"/>
          <w:sz w:val="26"/>
          <w:szCs w:val="26"/>
        </w:rPr>
        <w:t>-</w:t>
      </w:r>
      <w:r w:rsidR="00023A99">
        <w:rPr>
          <w:rFonts w:ascii="Times New Roman" w:hAnsi="Times New Roman" w:cs="Times New Roman"/>
          <w:sz w:val="26"/>
          <w:szCs w:val="26"/>
        </w:rPr>
        <w:t xml:space="preserve"> </w:t>
      </w:r>
      <w:r w:rsidR="00F9430C" w:rsidRPr="00F9430C">
        <w:rPr>
          <w:rFonts w:ascii="Times New Roman" w:hAnsi="Times New Roman" w:cs="Times New Roman"/>
          <w:bCs/>
          <w:sz w:val="24"/>
          <w:szCs w:val="24"/>
        </w:rPr>
        <w:t>«</w:t>
      </w:r>
      <w:r w:rsidR="00F9430C" w:rsidRPr="00F9430C">
        <w:rPr>
          <w:rFonts w:ascii="Times New Roman" w:hAnsi="Times New Roman" w:cs="Times New Roman"/>
          <w:bCs/>
          <w:sz w:val="24"/>
          <w:szCs w:val="24"/>
          <w:lang w:val="en-US"/>
        </w:rPr>
        <w:t>InterFood</w:t>
      </w:r>
      <w:r w:rsidR="00F9430C" w:rsidRPr="00F9430C">
        <w:rPr>
          <w:rFonts w:ascii="Times New Roman" w:hAnsi="Times New Roman" w:cs="Times New Roman"/>
          <w:bCs/>
          <w:sz w:val="24"/>
          <w:szCs w:val="24"/>
        </w:rPr>
        <w:t xml:space="preserve"> </w:t>
      </w:r>
      <w:r w:rsidR="00F9430C" w:rsidRPr="00F9430C">
        <w:rPr>
          <w:rFonts w:ascii="Times New Roman" w:hAnsi="Times New Roman" w:cs="Times New Roman"/>
          <w:bCs/>
          <w:sz w:val="24"/>
          <w:szCs w:val="24"/>
          <w:lang w:val="en-US"/>
        </w:rPr>
        <w:t>Astana</w:t>
      </w:r>
      <w:r w:rsidR="00F9430C" w:rsidRPr="00F9430C">
        <w:rPr>
          <w:rFonts w:ascii="Times New Roman" w:hAnsi="Times New Roman" w:cs="Times New Roman"/>
          <w:bCs/>
          <w:sz w:val="24"/>
          <w:szCs w:val="24"/>
        </w:rPr>
        <w:t>», казахстанская международная выставка «Продукты питания, напитки, упаковка, оборудование для пищевой промышленности»</w:t>
      </w:r>
      <w:r w:rsidR="00F9430C" w:rsidRPr="00F9430C">
        <w:rPr>
          <w:rFonts w:ascii="Times New Roman" w:hAnsi="Times New Roman" w:cs="Times New Roman"/>
          <w:sz w:val="24"/>
          <w:szCs w:val="24"/>
        </w:rPr>
        <w:t>,</w:t>
      </w:r>
      <w:r w:rsidR="00F9430C" w:rsidRPr="00F9430C">
        <w:rPr>
          <w:rFonts w:ascii="Times New Roman" w:hAnsi="Times New Roman" w:cs="Times New Roman"/>
          <w:bCs/>
          <w:sz w:val="24"/>
          <w:szCs w:val="24"/>
        </w:rPr>
        <w:t xml:space="preserve"> Казахстан, Астана, 31 мая-</w:t>
      </w:r>
      <w:r w:rsidR="00F9430C">
        <w:rPr>
          <w:rFonts w:ascii="Times New Roman" w:hAnsi="Times New Roman" w:cs="Times New Roman"/>
          <w:bCs/>
          <w:sz w:val="24"/>
          <w:szCs w:val="24"/>
        </w:rPr>
        <w:t xml:space="preserve"> </w:t>
      </w:r>
      <w:r w:rsidR="00F9430C" w:rsidRPr="00F9430C">
        <w:rPr>
          <w:rFonts w:ascii="Times New Roman" w:hAnsi="Times New Roman" w:cs="Times New Roman"/>
          <w:bCs/>
          <w:sz w:val="24"/>
          <w:szCs w:val="24"/>
        </w:rPr>
        <w:t>2 июня 2023г</w:t>
      </w:r>
      <w:r w:rsidR="00F9430C" w:rsidRPr="00DA515B">
        <w:rPr>
          <w:rFonts w:ascii="Times New Roman" w:hAnsi="Times New Roman" w:cs="Times New Roman"/>
          <w:bCs/>
          <w:sz w:val="28"/>
          <w:szCs w:val="28"/>
        </w:rPr>
        <w:t>.</w:t>
      </w:r>
      <w:r w:rsidR="009110B1" w:rsidRPr="00A62570">
        <w:rPr>
          <w:rFonts w:ascii="Times New Roman" w:hAnsi="Times New Roman" w:cs="Times New Roman"/>
          <w:bCs/>
          <w:sz w:val="24"/>
          <w:szCs w:val="24"/>
        </w:rPr>
        <w:t>(индиви</w:t>
      </w:r>
      <w:r w:rsidR="009110B1" w:rsidRPr="009110B1">
        <w:rPr>
          <w:rFonts w:ascii="Times New Roman" w:hAnsi="Times New Roman" w:cs="Times New Roman"/>
          <w:bCs/>
          <w:sz w:val="26"/>
          <w:szCs w:val="26"/>
        </w:rPr>
        <w:t>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bookmarkStart w:id="24" w:name="_Hlk100659369"/>
    </w:p>
    <w:p w14:paraId="32A00C96" w14:textId="77777777" w:rsidR="006946E1" w:rsidRPr="00221B1C" w:rsidRDefault="006946E1" w:rsidP="006946E1">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10FAC49" w14:textId="77777777" w:rsidR="006946E1" w:rsidRPr="00221B1C" w:rsidRDefault="006946E1" w:rsidP="006946E1">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1151458A" w14:textId="77777777" w:rsidR="006946E1" w:rsidRPr="00221B1C" w:rsidRDefault="006946E1" w:rsidP="006946E1">
      <w:pPr>
        <w:widowControl/>
        <w:rPr>
          <w:rFonts w:ascii="Times New Roman" w:hAnsi="Times New Roman" w:cs="Times New Roman"/>
          <w:sz w:val="24"/>
          <w:szCs w:val="24"/>
        </w:rPr>
      </w:pPr>
    </w:p>
    <w:p w14:paraId="75E56A83" w14:textId="77777777" w:rsidR="006946E1" w:rsidRPr="00221B1C" w:rsidRDefault="006946E1" w:rsidP="006946E1">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7D342A4F" w14:textId="77777777" w:rsidR="006946E1" w:rsidRPr="00221B1C" w:rsidRDefault="006946E1" w:rsidP="006946E1">
      <w:pPr>
        <w:widowControl/>
        <w:rPr>
          <w:rFonts w:ascii="Times New Roman" w:hAnsi="Times New Roman" w:cs="Times New Roman"/>
          <w:sz w:val="24"/>
          <w:szCs w:val="24"/>
        </w:rPr>
      </w:pPr>
    </w:p>
    <w:p w14:paraId="55480951" w14:textId="77777777" w:rsidR="006946E1" w:rsidRPr="00221B1C" w:rsidRDefault="006946E1" w:rsidP="006946E1">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79A4290" w14:textId="77777777" w:rsidR="006946E1" w:rsidRPr="00221B1C" w:rsidRDefault="006946E1" w:rsidP="006946E1">
      <w:pPr>
        <w:ind w:right="-3" w:firstLine="567"/>
        <w:jc w:val="both"/>
        <w:rPr>
          <w:rFonts w:ascii="Times New Roman" w:hAnsi="Times New Roman" w:cs="Times New Roman"/>
          <w:sz w:val="24"/>
          <w:szCs w:val="24"/>
        </w:rPr>
      </w:pPr>
    </w:p>
    <w:p w14:paraId="03F87BDD" w14:textId="77777777" w:rsidR="006946E1" w:rsidRPr="00221B1C" w:rsidRDefault="006946E1" w:rsidP="006946E1">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6EB46FD3" w14:textId="77777777" w:rsidR="006946E1" w:rsidRPr="00221B1C" w:rsidRDefault="006946E1" w:rsidP="006946E1">
      <w:pPr>
        <w:spacing w:before="60"/>
        <w:ind w:firstLine="709"/>
        <w:jc w:val="both"/>
        <w:rPr>
          <w:rFonts w:ascii="Times New Roman" w:hAnsi="Times New Roman" w:cs="Times New Roman"/>
          <w:sz w:val="24"/>
          <w:szCs w:val="24"/>
        </w:rPr>
      </w:pPr>
    </w:p>
    <w:p w14:paraId="1B32E7BE" w14:textId="77777777" w:rsidR="006946E1" w:rsidRPr="00C2523D" w:rsidRDefault="006946E1" w:rsidP="006946E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5"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w:t>
      </w:r>
      <w:r>
        <w:rPr>
          <w:rFonts w:ascii="Times New Roman" w:hAnsi="Times New Roman" w:cs="Times New Roman"/>
          <w:sz w:val="24"/>
          <w:szCs w:val="24"/>
        </w:rPr>
        <w:t>за пределами</w:t>
      </w:r>
      <w:r w:rsidRPr="00C2523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 в </w:t>
      </w:r>
      <w:r w:rsidRPr="007116B1">
        <w:rPr>
          <w:rFonts w:ascii="Times New Roman" w:hAnsi="Times New Roman" w:cs="Times New Roman"/>
          <w:bCs/>
          <w:sz w:val="24"/>
          <w:szCs w:val="24"/>
        </w:rPr>
        <w:t>«</w:t>
      </w:r>
      <w:r w:rsidRPr="007116B1">
        <w:rPr>
          <w:rFonts w:ascii="Times New Roman" w:hAnsi="Times New Roman" w:cs="Times New Roman"/>
          <w:bCs/>
          <w:sz w:val="24"/>
          <w:szCs w:val="24"/>
          <w:lang w:val="en-US"/>
        </w:rPr>
        <w:t>InterFood</w:t>
      </w:r>
      <w:r w:rsidRPr="007116B1">
        <w:rPr>
          <w:rFonts w:ascii="Times New Roman" w:hAnsi="Times New Roman" w:cs="Times New Roman"/>
          <w:bCs/>
          <w:sz w:val="24"/>
          <w:szCs w:val="24"/>
        </w:rPr>
        <w:t xml:space="preserve"> </w:t>
      </w:r>
      <w:r w:rsidRPr="007116B1">
        <w:rPr>
          <w:rFonts w:ascii="Times New Roman" w:hAnsi="Times New Roman" w:cs="Times New Roman"/>
          <w:bCs/>
          <w:sz w:val="24"/>
          <w:szCs w:val="24"/>
          <w:lang w:val="en-US"/>
        </w:rPr>
        <w:t>Astana</w:t>
      </w:r>
      <w:r w:rsidRPr="007116B1">
        <w:rPr>
          <w:rFonts w:ascii="Times New Roman" w:hAnsi="Times New Roman" w:cs="Times New Roman"/>
          <w:bCs/>
          <w:sz w:val="24"/>
          <w:szCs w:val="24"/>
        </w:rPr>
        <w:t>», казахстанская международная выставка «Продукты питания, напитки, упаковка, оборудование для пищевой промышленности»</w:t>
      </w:r>
      <w:r w:rsidRPr="007116B1">
        <w:rPr>
          <w:rFonts w:ascii="Times New Roman" w:hAnsi="Times New Roman" w:cs="Times New Roman"/>
          <w:sz w:val="24"/>
          <w:szCs w:val="24"/>
        </w:rPr>
        <w:t>,</w:t>
      </w:r>
      <w:r w:rsidRPr="007116B1">
        <w:rPr>
          <w:rFonts w:ascii="Times New Roman" w:hAnsi="Times New Roman" w:cs="Times New Roman"/>
          <w:bCs/>
          <w:sz w:val="24"/>
          <w:szCs w:val="24"/>
        </w:rPr>
        <w:t xml:space="preserve"> Казахстан, Астана, 31 мая-2 июня 2023г.</w:t>
      </w:r>
      <w:r w:rsidRPr="00DA515B">
        <w:rPr>
          <w:rFonts w:ascii="Times New Roman" w:hAnsi="Times New Roman" w:cs="Times New Roman"/>
          <w:bCs/>
          <w:sz w:val="28"/>
          <w:szCs w:val="28"/>
        </w:rPr>
        <w:t xml:space="preserve"> </w:t>
      </w:r>
      <w:r w:rsidRPr="009110B1">
        <w:rPr>
          <w:rFonts w:ascii="Times New Roman" w:hAnsi="Times New Roman" w:cs="Times New Roman"/>
          <w:bCs/>
          <w:sz w:val="24"/>
          <w:szCs w:val="24"/>
        </w:rPr>
        <w:t>(индивидуальный стенд)</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5"/>
    <w:p w14:paraId="0AF121B1"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5FA64995"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961C182"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02</w:t>
      </w:r>
      <w:r w:rsidRPr="00221B1C">
        <w:rPr>
          <w:rFonts w:ascii="Times New Roman" w:hAnsi="Times New Roman" w:cs="Times New Roman"/>
          <w:sz w:val="24"/>
          <w:szCs w:val="24"/>
        </w:rPr>
        <w:t>.</w:t>
      </w:r>
      <w:r>
        <w:rPr>
          <w:rFonts w:ascii="Times New Roman" w:hAnsi="Times New Roman" w:cs="Times New Roman"/>
          <w:sz w:val="24"/>
          <w:szCs w:val="24"/>
        </w:rPr>
        <w:t xml:space="preserve">06.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6494CAE" w14:textId="77777777" w:rsidR="006946E1" w:rsidRPr="00221B1C" w:rsidRDefault="006946E1" w:rsidP="006946E1">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450F6862" w14:textId="77777777" w:rsidR="006946E1" w:rsidRPr="00221B1C" w:rsidRDefault="006946E1" w:rsidP="006946E1">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7B2441C7" w14:textId="77777777" w:rsidR="006946E1" w:rsidRPr="00221B1C" w:rsidRDefault="006946E1" w:rsidP="006946E1">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38FC68C1" w14:textId="77777777" w:rsidR="006946E1" w:rsidRPr="00221B1C" w:rsidRDefault="006946E1" w:rsidP="006946E1">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464B7886" w14:textId="77777777" w:rsidR="006946E1" w:rsidRPr="00221B1C" w:rsidRDefault="006946E1" w:rsidP="006946E1">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6" w:name="_Hlk49342858"/>
      <w:r w:rsidRPr="00221B1C">
        <w:rPr>
          <w:rFonts w:ascii="Times New Roman" w:hAnsi="Times New Roman" w:cs="Times New Roman"/>
          <w:snapToGrid w:val="0"/>
          <w:sz w:val="24"/>
          <w:szCs w:val="24"/>
        </w:rPr>
        <w:t xml:space="preserve">Оказать услуги </w:t>
      </w:r>
      <w:bookmarkEnd w:id="26"/>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585B804C"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4955D8B9"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7D68075F" w14:textId="77777777" w:rsidR="006946E1" w:rsidRPr="00221B1C" w:rsidRDefault="006946E1" w:rsidP="006946E1">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1AEFC35F" w14:textId="77777777" w:rsidR="006946E1" w:rsidRPr="00221B1C" w:rsidRDefault="006946E1" w:rsidP="006946E1">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7B26D0B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B2258C6"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 xml:space="preserve">.1.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w:t>
      </w:r>
      <w:r w:rsidRPr="00221B1C">
        <w:rPr>
          <w:rFonts w:ascii="Times New Roman" w:hAnsi="Times New Roman" w:cs="Times New Roman"/>
          <w:color w:val="000000"/>
          <w:sz w:val="24"/>
          <w:szCs w:val="24"/>
        </w:rPr>
        <w:lastRenderedPageBreak/>
        <w:t>обязательств. Привлечение третьих лиц не влечет за собой изменения стоимости и объемов Услуг по настоящему договору.</w:t>
      </w:r>
    </w:p>
    <w:p w14:paraId="0FB4584F" w14:textId="77777777" w:rsidR="006946E1" w:rsidRPr="00221B1C" w:rsidRDefault="006946E1" w:rsidP="006946E1">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14AC80E7"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38D9EC3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1B47F31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2449B0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0CFC632B" w14:textId="77777777" w:rsidR="006946E1" w:rsidRPr="00221B1C" w:rsidRDefault="006946E1" w:rsidP="006946E1">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975134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B708C04"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17B8426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2D8582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0BB0892"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72447D3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48838476"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787D7D9A" w14:textId="77777777" w:rsidR="006946E1" w:rsidRPr="00221B1C" w:rsidRDefault="006946E1" w:rsidP="006946E1">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01487BE1" w14:textId="77777777" w:rsidR="006946E1" w:rsidRPr="00221B1C" w:rsidRDefault="006946E1" w:rsidP="006946E1">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4C50ED3" w14:textId="77777777" w:rsidR="006946E1" w:rsidRPr="00221B1C" w:rsidRDefault="006946E1" w:rsidP="006946E1">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26D6955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112AE925"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63EE411"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25C03FC9" w14:textId="77777777" w:rsidR="006946E1" w:rsidRPr="00221B1C" w:rsidRDefault="006946E1" w:rsidP="006946E1">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5B5BD32A" w14:textId="77777777" w:rsidR="006946E1" w:rsidRPr="00221B1C" w:rsidRDefault="006946E1" w:rsidP="006946E1">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6CC0E798"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F819D4B"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p>
    <w:p w14:paraId="6A7C0F73"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34699A60"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54286B"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019F7F0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ED896BD"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61BCC2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3737391" w14:textId="77777777" w:rsidR="006946E1" w:rsidRPr="00221B1C" w:rsidRDefault="006946E1" w:rsidP="006946E1">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F25707E" w14:textId="77777777" w:rsidR="006946E1" w:rsidRPr="00221B1C" w:rsidRDefault="006946E1" w:rsidP="006946E1">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3A59846A"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1739ACE7"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AAADDF5"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2811B0C9" w14:textId="77777777" w:rsidR="006946E1" w:rsidRPr="00221B1C" w:rsidRDefault="006946E1" w:rsidP="006946E1">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B7CC03" w14:textId="77777777" w:rsidR="006946E1" w:rsidRPr="00221B1C" w:rsidRDefault="006946E1" w:rsidP="006946E1">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B1A63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E638DB4"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3C4009D5"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7FC6093E"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6B5D79B2" w14:textId="77777777" w:rsidR="006946E1" w:rsidRPr="00221B1C" w:rsidRDefault="006946E1" w:rsidP="006946E1">
      <w:pPr>
        <w:ind w:firstLine="709"/>
        <w:jc w:val="both"/>
        <w:rPr>
          <w:rFonts w:ascii="Times New Roman" w:hAnsi="Times New Roman" w:cs="Times New Roman"/>
          <w:sz w:val="24"/>
          <w:szCs w:val="24"/>
        </w:rPr>
      </w:pPr>
    </w:p>
    <w:p w14:paraId="7C128A56"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6E51FC00" w14:textId="77777777" w:rsidR="006946E1" w:rsidRPr="00221B1C" w:rsidRDefault="006946E1" w:rsidP="006946E1">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A3D8874" w14:textId="77777777" w:rsidR="006946E1" w:rsidRPr="00221B1C" w:rsidRDefault="006946E1" w:rsidP="006946E1">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05A8BF1C"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5B8370A"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w:t>
      </w:r>
      <w:r w:rsidRPr="00221B1C">
        <w:rPr>
          <w:rFonts w:ascii="Times New Roman" w:hAnsi="Times New Roman" w:cs="Times New Roman"/>
          <w:sz w:val="24"/>
          <w:szCs w:val="24"/>
        </w:rPr>
        <w:lastRenderedPageBreak/>
        <w:t>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724585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85EF0E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D4CB75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3227441"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BD2879A"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6A8FC4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BE4399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4D8330D9"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CF5D57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E0C02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DC471F8" w14:textId="77777777" w:rsidR="006946E1" w:rsidRPr="00221B1C" w:rsidRDefault="006946E1" w:rsidP="006946E1">
      <w:pPr>
        <w:ind w:firstLine="709"/>
        <w:jc w:val="both"/>
        <w:rPr>
          <w:rFonts w:ascii="Times New Roman" w:hAnsi="Times New Roman" w:cs="Times New Roman"/>
          <w:sz w:val="24"/>
          <w:szCs w:val="24"/>
        </w:rPr>
      </w:pPr>
    </w:p>
    <w:p w14:paraId="2455276A" w14:textId="77777777" w:rsidR="006946E1" w:rsidRPr="00221B1C" w:rsidRDefault="006946E1" w:rsidP="006946E1">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71D5CBC5"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F74299"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5C2AF23"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48C5BD76"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w:t>
      </w:r>
      <w:r w:rsidRPr="00221B1C">
        <w:rPr>
          <w:rFonts w:ascii="Times New Roman" w:hAnsi="Times New Roman" w:cstheme="minorBidi"/>
          <w:sz w:val="24"/>
          <w:szCs w:val="24"/>
        </w:rPr>
        <w:lastRenderedPageBreak/>
        <w:t>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502397F"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164B0FA" w14:textId="77777777" w:rsidR="006946E1" w:rsidRPr="00221B1C" w:rsidRDefault="006946E1" w:rsidP="006946E1">
      <w:pPr>
        <w:ind w:firstLine="709"/>
        <w:jc w:val="both"/>
        <w:rPr>
          <w:rFonts w:ascii="Times New Roman" w:hAnsi="Times New Roman" w:cs="Times New Roman"/>
          <w:sz w:val="24"/>
          <w:szCs w:val="24"/>
        </w:rPr>
      </w:pPr>
    </w:p>
    <w:p w14:paraId="2EE6399E" w14:textId="77777777" w:rsidR="006946E1" w:rsidRPr="00221B1C" w:rsidRDefault="006946E1" w:rsidP="006946E1">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513D3139" w14:textId="77777777" w:rsidR="006946E1" w:rsidRPr="00221B1C" w:rsidRDefault="006946E1" w:rsidP="006946E1">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39634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247613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0E402FC"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26535C42"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071A3A" w14:textId="77777777" w:rsidR="006946E1" w:rsidRPr="00221B1C" w:rsidRDefault="006946E1" w:rsidP="006946E1">
      <w:pPr>
        <w:rPr>
          <w:rFonts w:ascii="Times New Roman" w:hAnsi="Times New Roman" w:cs="Times New Roman"/>
          <w:b/>
          <w:sz w:val="24"/>
          <w:szCs w:val="24"/>
        </w:rPr>
      </w:pPr>
    </w:p>
    <w:p w14:paraId="16862380"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6946E1" w:rsidRPr="00221B1C" w14:paraId="607035F4" w14:textId="77777777" w:rsidTr="00B80716">
        <w:trPr>
          <w:trHeight w:val="5381"/>
        </w:trPr>
        <w:tc>
          <w:tcPr>
            <w:tcW w:w="5049" w:type="dxa"/>
            <w:tcBorders>
              <w:top w:val="single" w:sz="4" w:space="0" w:color="auto"/>
              <w:left w:val="single" w:sz="4" w:space="0" w:color="auto"/>
              <w:bottom w:val="single" w:sz="4" w:space="0" w:color="auto"/>
              <w:right w:val="single" w:sz="4" w:space="0" w:color="auto"/>
            </w:tcBorders>
          </w:tcPr>
          <w:p w14:paraId="330CA5B7"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073E2A83"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6F18C9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2BAACAF4"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238CDAD"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68375A49"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E8F86B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32F553F"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9E63205"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6F19C560"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4AB5F2BA"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12DB757"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11DF626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1CF663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C91CA96" w14:textId="77777777" w:rsidR="006946E1" w:rsidRPr="00221B1C" w:rsidRDefault="006946E1" w:rsidP="00B80716">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1015BE94" w14:textId="77777777" w:rsidR="006946E1" w:rsidRPr="00221B1C" w:rsidRDefault="006946E1" w:rsidP="00B80716">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2D3CDE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329F69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E5A990"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4A6E7A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212ED6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2A77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38AAE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01E5A5"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D3B07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26015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00F9D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21B6CB6"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12630B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28024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6ECF6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6BB2AA63" w14:textId="77777777" w:rsidR="006946E1" w:rsidRPr="00221B1C" w:rsidRDefault="006946E1" w:rsidP="00B80716">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403F88CF" w14:textId="77777777" w:rsidR="006946E1" w:rsidRPr="00221B1C" w:rsidRDefault="006946E1" w:rsidP="00B80716">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4BD2B9CA" w14:textId="77777777" w:rsidR="006946E1" w:rsidRPr="00221B1C" w:rsidRDefault="006946E1" w:rsidP="006946E1">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6E2E66A7"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05250092"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779383BA"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71317A97" w14:textId="77777777" w:rsidR="006946E1" w:rsidRPr="00221B1C" w:rsidRDefault="006946E1" w:rsidP="006946E1">
      <w:pPr>
        <w:widowControl/>
        <w:autoSpaceDE/>
        <w:autoSpaceDN/>
        <w:adjustRightInd/>
        <w:spacing w:after="160" w:line="259" w:lineRule="auto"/>
        <w:rPr>
          <w:rFonts w:asciiTheme="minorHAnsi" w:eastAsiaTheme="minorHAnsi" w:hAnsiTheme="minorHAnsi" w:cstheme="minorBidi"/>
          <w:sz w:val="22"/>
          <w:szCs w:val="22"/>
          <w:lang w:eastAsia="en-US"/>
        </w:rPr>
      </w:pPr>
    </w:p>
    <w:p w14:paraId="1238F529" w14:textId="77777777" w:rsidR="006946E1" w:rsidRPr="00AA0791" w:rsidRDefault="006946E1" w:rsidP="006946E1">
      <w:pPr>
        <w:widowControl/>
        <w:jc w:val="center"/>
        <w:rPr>
          <w:rFonts w:ascii="Times New Roman" w:hAnsi="Times New Roman" w:cs="Times New Roman"/>
          <w:b/>
          <w:sz w:val="28"/>
          <w:szCs w:val="28"/>
        </w:rPr>
      </w:pPr>
      <w:r w:rsidRPr="00AA0791">
        <w:rPr>
          <w:rFonts w:ascii="Times New Roman" w:hAnsi="Times New Roman" w:cs="Times New Roman"/>
          <w:b/>
          <w:sz w:val="28"/>
          <w:szCs w:val="28"/>
        </w:rPr>
        <w:t>Техническое задание</w:t>
      </w:r>
    </w:p>
    <w:p w14:paraId="2E21D494" w14:textId="77777777" w:rsidR="006946E1" w:rsidRDefault="006946E1" w:rsidP="006946E1">
      <w:pPr>
        <w:widowControl/>
        <w:autoSpaceDE/>
        <w:autoSpaceDN/>
        <w:adjustRightInd/>
        <w:spacing w:after="200" w:line="276" w:lineRule="auto"/>
        <w:jc w:val="center"/>
        <w:rPr>
          <w:rFonts w:ascii="Times New Roman" w:hAnsi="Times New Roman" w:cs="Times New Roman"/>
          <w:bCs/>
          <w:sz w:val="28"/>
          <w:szCs w:val="28"/>
        </w:rPr>
      </w:pPr>
      <w:r w:rsidRPr="00AA0791">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w:t>
      </w:r>
      <w:r>
        <w:rPr>
          <w:rFonts w:ascii="Times New Roman" w:hAnsi="Times New Roman" w:cs="Times New Roman"/>
          <w:b/>
          <w:sz w:val="28"/>
          <w:szCs w:val="28"/>
        </w:rPr>
        <w:t>за пределами территории РФ</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в формате</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 xml:space="preserve">индивидуального стенда) </w:t>
      </w:r>
    </w:p>
    <w:p w14:paraId="62E4EB75" w14:textId="77777777" w:rsidR="006946E1" w:rsidRPr="009110B1" w:rsidRDefault="006946E1" w:rsidP="006946E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Заказчик:</w:t>
      </w:r>
      <w:r w:rsidRPr="009110B1">
        <w:rPr>
          <w:rFonts w:ascii="Times New Roman" w:hAnsi="Times New Roman" w:cs="Times New Roman"/>
          <w:bCs/>
          <w:sz w:val="28"/>
          <w:szCs w:val="28"/>
        </w:rPr>
        <w:t xml:space="preserve"> АНО «Центр поддержки экспорта Брянской области» (далее-Заказчик).</w:t>
      </w:r>
    </w:p>
    <w:p w14:paraId="0329E277" w14:textId="77777777" w:rsidR="006946E1" w:rsidRPr="009110B1" w:rsidRDefault="006946E1" w:rsidP="006946E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Участник</w:t>
      </w:r>
      <w:r w:rsidRPr="009110B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78E1A57A" w14:textId="77777777" w:rsidR="006946E1" w:rsidRPr="009110B1" w:rsidRDefault="006946E1" w:rsidP="006946E1">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8" w:name="_Hlk100753453"/>
      <w:r w:rsidRPr="009110B1">
        <w:rPr>
          <w:rFonts w:ascii="Times New Roman" w:hAnsi="Times New Roman" w:cs="Times New Roman"/>
          <w:b/>
          <w:sz w:val="28"/>
          <w:szCs w:val="28"/>
          <w:u w:val="single"/>
        </w:rPr>
        <w:t>Исполнитель:</w:t>
      </w:r>
      <w:r w:rsidRPr="009110B1">
        <w:rPr>
          <w:rFonts w:ascii="Times New Roman" w:hAnsi="Times New Roman" w:cs="Times New Roman"/>
          <w:b/>
          <w:sz w:val="28"/>
          <w:szCs w:val="28"/>
        </w:rPr>
        <w:t xml:space="preserve"> </w:t>
      </w:r>
      <w:r w:rsidRPr="009110B1">
        <w:rPr>
          <w:rFonts w:ascii="Times New Roman" w:eastAsiaTheme="minorHAnsi" w:hAnsi="Times New Roman" w:cs="Times New Roman"/>
          <w:color w:val="000000"/>
          <w:sz w:val="28"/>
          <w:szCs w:val="28"/>
          <w:shd w:val="clear" w:color="auto" w:fill="FFFFFF"/>
          <w:lang w:eastAsia="en-US"/>
        </w:rPr>
        <w:t>организация</w:t>
      </w:r>
      <w:r w:rsidRPr="009110B1">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9110B1">
        <w:rPr>
          <w:rFonts w:asciiTheme="minorHAnsi" w:eastAsiaTheme="minorHAnsi" w:hAnsiTheme="minorHAnsi" w:cstheme="minorBidi"/>
          <w:sz w:val="28"/>
          <w:szCs w:val="28"/>
          <w:shd w:val="clear" w:color="auto" w:fill="FFFFFF"/>
          <w:lang w:eastAsia="en-US"/>
        </w:rPr>
        <w:t> </w:t>
      </w:r>
      <w:bookmarkEnd w:id="28"/>
    </w:p>
    <w:p w14:paraId="039626A6" w14:textId="77777777" w:rsidR="006946E1" w:rsidRPr="009110B1" w:rsidRDefault="006946E1" w:rsidP="006946E1">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Выставочно-ярмарочное мероприятие</w:t>
      </w:r>
      <w:r w:rsidRPr="009110B1">
        <w:rPr>
          <w:rFonts w:ascii="Times New Roman" w:hAnsi="Times New Roman" w:cs="Times New Roman"/>
          <w:bCs/>
          <w:sz w:val="28"/>
          <w:szCs w:val="28"/>
        </w:rPr>
        <w:t>:</w:t>
      </w:r>
      <w:r>
        <w:rPr>
          <w:rFonts w:ascii="Times New Roman" w:hAnsi="Times New Roman" w:cs="Times New Roman"/>
          <w:bCs/>
          <w:sz w:val="28"/>
          <w:szCs w:val="28"/>
        </w:rPr>
        <w:t xml:space="preserve"> «</w:t>
      </w:r>
      <w:r w:rsidRPr="00DA515B">
        <w:rPr>
          <w:rFonts w:ascii="Times New Roman" w:hAnsi="Times New Roman" w:cs="Times New Roman"/>
          <w:bCs/>
          <w:sz w:val="28"/>
          <w:szCs w:val="28"/>
          <w:lang w:val="en-US"/>
        </w:rPr>
        <w:t>InterFood</w:t>
      </w:r>
      <w:r w:rsidRPr="00DA515B">
        <w:rPr>
          <w:rFonts w:ascii="Times New Roman" w:hAnsi="Times New Roman" w:cs="Times New Roman"/>
          <w:bCs/>
          <w:sz w:val="28"/>
          <w:szCs w:val="28"/>
        </w:rPr>
        <w:t xml:space="preserve"> </w:t>
      </w:r>
      <w:r w:rsidRPr="00DA515B">
        <w:rPr>
          <w:rFonts w:ascii="Times New Roman" w:hAnsi="Times New Roman" w:cs="Times New Roman"/>
          <w:bCs/>
          <w:sz w:val="28"/>
          <w:szCs w:val="28"/>
          <w:lang w:val="en-US"/>
        </w:rPr>
        <w:t>Astana</w:t>
      </w:r>
      <w:r w:rsidRPr="00DA515B">
        <w:rPr>
          <w:rFonts w:ascii="Times New Roman" w:hAnsi="Times New Roman" w:cs="Times New Roman"/>
          <w:bCs/>
          <w:sz w:val="28"/>
          <w:szCs w:val="28"/>
        </w:rPr>
        <w:t>», казахстанская международная выставка «Продукты питания, напитки, упаковка, оборудование для пищевой промышленности»</w:t>
      </w:r>
      <w:r w:rsidRPr="00DA515B">
        <w:rPr>
          <w:rFonts w:ascii="Times New Roman" w:hAnsi="Times New Roman" w:cs="Times New Roman"/>
          <w:sz w:val="28"/>
          <w:szCs w:val="28"/>
        </w:rPr>
        <w:t>,</w:t>
      </w:r>
      <w:r w:rsidRPr="00DA515B">
        <w:rPr>
          <w:rFonts w:ascii="Times New Roman" w:hAnsi="Times New Roman" w:cs="Times New Roman"/>
          <w:bCs/>
          <w:sz w:val="28"/>
          <w:szCs w:val="28"/>
        </w:rPr>
        <w:t xml:space="preserve"> Казахстан, Астана, 31 мая-2 июня 2023г. (далее-Выставка</w:t>
      </w:r>
      <w:r w:rsidRPr="009110B1">
        <w:rPr>
          <w:rFonts w:ascii="Times New Roman" w:hAnsi="Times New Roman" w:cs="Times New Roman"/>
          <w:bCs/>
          <w:sz w:val="28"/>
          <w:szCs w:val="28"/>
        </w:rPr>
        <w:t>)</w:t>
      </w:r>
      <w:r>
        <w:rPr>
          <w:rFonts w:ascii="Times New Roman" w:hAnsi="Times New Roman" w:cs="Times New Roman"/>
          <w:bCs/>
          <w:sz w:val="28"/>
          <w:szCs w:val="28"/>
        </w:rPr>
        <w:t>.</w:t>
      </w:r>
    </w:p>
    <w:p w14:paraId="325552F2" w14:textId="77777777" w:rsidR="006946E1" w:rsidRPr="009110B1" w:rsidRDefault="006946E1" w:rsidP="006946E1">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Планируемые даты проведения выставки</w:t>
      </w:r>
      <w:r w:rsidRPr="009110B1">
        <w:rPr>
          <w:rFonts w:ascii="Times New Roman" w:hAnsi="Times New Roman" w:cs="Times New Roman"/>
          <w:bCs/>
          <w:sz w:val="28"/>
          <w:szCs w:val="28"/>
        </w:rPr>
        <w:t xml:space="preserve">: </w:t>
      </w:r>
      <w:r w:rsidRPr="003126C9">
        <w:rPr>
          <w:rFonts w:ascii="Times New Roman" w:hAnsi="Times New Roman" w:cs="Times New Roman"/>
          <w:bCs/>
          <w:sz w:val="28"/>
          <w:szCs w:val="28"/>
        </w:rPr>
        <w:t>31</w:t>
      </w:r>
      <w:r w:rsidRPr="009110B1">
        <w:rPr>
          <w:rFonts w:ascii="Times New Roman" w:hAnsi="Times New Roman" w:cs="Times New Roman"/>
          <w:bCs/>
          <w:sz w:val="28"/>
          <w:szCs w:val="28"/>
        </w:rPr>
        <w:t>.</w:t>
      </w:r>
      <w:r w:rsidRPr="003126C9">
        <w:rPr>
          <w:rFonts w:ascii="Times New Roman" w:hAnsi="Times New Roman" w:cs="Times New Roman"/>
          <w:bCs/>
          <w:sz w:val="28"/>
          <w:szCs w:val="28"/>
        </w:rPr>
        <w:t>05</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-0</w:t>
      </w:r>
      <w:r w:rsidRPr="003126C9">
        <w:rPr>
          <w:rFonts w:ascii="Times New Roman" w:hAnsi="Times New Roman" w:cs="Times New Roman"/>
          <w:bCs/>
          <w:sz w:val="28"/>
          <w:szCs w:val="28"/>
        </w:rPr>
        <w:t>2</w:t>
      </w:r>
      <w:r w:rsidRPr="009110B1">
        <w:rPr>
          <w:rFonts w:ascii="Times New Roman" w:hAnsi="Times New Roman" w:cs="Times New Roman"/>
          <w:bCs/>
          <w:sz w:val="28"/>
          <w:szCs w:val="28"/>
        </w:rPr>
        <w:t>.0</w:t>
      </w:r>
      <w:r w:rsidRPr="003126C9">
        <w:rPr>
          <w:rFonts w:ascii="Times New Roman" w:hAnsi="Times New Roman" w:cs="Times New Roman"/>
          <w:bCs/>
          <w:sz w:val="28"/>
          <w:szCs w:val="28"/>
        </w:rPr>
        <w:t>6</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 xml:space="preserve"> г</w:t>
      </w:r>
    </w:p>
    <w:p w14:paraId="0E5BE0F0" w14:textId="77777777" w:rsidR="006946E1" w:rsidRPr="009110B1" w:rsidRDefault="006946E1" w:rsidP="006946E1">
      <w:pPr>
        <w:widowControl/>
        <w:autoSpaceDE/>
        <w:autoSpaceDN/>
        <w:adjustRightInd/>
        <w:jc w:val="both"/>
        <w:rPr>
          <w:rFonts w:ascii="Times New Roman" w:hAnsi="Times New Roman" w:cs="Times New Roman"/>
          <w:bCs/>
          <w:sz w:val="28"/>
          <w:szCs w:val="28"/>
        </w:rPr>
      </w:pPr>
      <w:r w:rsidRPr="009110B1">
        <w:rPr>
          <w:rFonts w:ascii="Times New Roman" w:hAnsi="Times New Roman" w:cs="Times New Roman"/>
          <w:bCs/>
          <w:sz w:val="28"/>
          <w:szCs w:val="28"/>
        </w:rPr>
        <w:t xml:space="preserve"> (</w:t>
      </w:r>
      <w:bookmarkStart w:id="29" w:name="_Hlk48210475"/>
      <w:r w:rsidRPr="009110B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75D1148D" w14:textId="77777777" w:rsidR="006946E1" w:rsidRPr="009110B1" w:rsidRDefault="006946E1" w:rsidP="006946E1">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Pr>
          <w:rFonts w:ascii="Times New Roman" w:hAnsi="Times New Roman" w:cs="Times New Roman"/>
          <w:bCs/>
          <w:sz w:val="28"/>
          <w:szCs w:val="28"/>
          <w:lang w:val="en-US"/>
        </w:rPr>
        <w:t>leonova</w:t>
      </w:r>
      <w:r w:rsidRPr="009110B1">
        <w:rPr>
          <w:rFonts w:ascii="Times New Roman" w:hAnsi="Times New Roman" w:cs="Times New Roman"/>
          <w:bCs/>
          <w:sz w:val="28"/>
          <w:szCs w:val="28"/>
        </w:rPr>
        <w:t>@</w:t>
      </w:r>
      <w:r w:rsidRPr="009110B1">
        <w:rPr>
          <w:rFonts w:ascii="Times New Roman" w:hAnsi="Times New Roman" w:cs="Times New Roman"/>
          <w:bCs/>
          <w:sz w:val="28"/>
          <w:szCs w:val="28"/>
          <w:lang w:val="en-US"/>
        </w:rPr>
        <w:t>mybiz</w:t>
      </w:r>
      <w:r w:rsidRPr="009110B1">
        <w:rPr>
          <w:rFonts w:ascii="Times New Roman" w:hAnsi="Times New Roman" w:cs="Times New Roman"/>
          <w:bCs/>
          <w:sz w:val="28"/>
          <w:szCs w:val="28"/>
        </w:rPr>
        <w:t>32.</w:t>
      </w:r>
      <w:r w:rsidRPr="009110B1">
        <w:rPr>
          <w:rFonts w:ascii="Times New Roman" w:hAnsi="Times New Roman" w:cs="Times New Roman"/>
          <w:bCs/>
          <w:sz w:val="28"/>
          <w:szCs w:val="28"/>
          <w:lang w:val="en-US"/>
        </w:rPr>
        <w:t>ru</w:t>
      </w:r>
      <w:r w:rsidRPr="009110B1">
        <w:rPr>
          <w:rFonts w:ascii="Times New Roman" w:hAnsi="Times New Roman" w:cs="Times New Roman"/>
          <w:bCs/>
          <w:sz w:val="28"/>
          <w:szCs w:val="28"/>
        </w:rPr>
        <w:t xml:space="preserve">, либо на бумажном носителе в офис Заказчика. </w:t>
      </w:r>
    </w:p>
    <w:p w14:paraId="710E5C5B" w14:textId="77777777" w:rsidR="006946E1" w:rsidRPr="009110B1" w:rsidRDefault="006946E1" w:rsidP="006946E1">
      <w:pPr>
        <w:widowControl/>
        <w:autoSpaceDE/>
        <w:autoSpaceDN/>
        <w:adjustRightInd/>
        <w:rPr>
          <w:rFonts w:ascii="Times New Roman" w:hAnsi="Times New Roman" w:cs="Times New Roman"/>
          <w:sz w:val="28"/>
          <w:szCs w:val="28"/>
        </w:rPr>
      </w:pPr>
    </w:p>
    <w:p w14:paraId="4EFA0811" w14:textId="77777777" w:rsidR="006946E1" w:rsidRPr="009110B1" w:rsidRDefault="006946E1" w:rsidP="006946E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Продолжительность участия в Выставке</w:t>
      </w:r>
      <w:r w:rsidRPr="009110B1">
        <w:rPr>
          <w:rFonts w:ascii="Times New Roman" w:eastAsia="Calibri" w:hAnsi="Times New Roman" w:cs="Times New Roman"/>
          <w:sz w:val="28"/>
          <w:szCs w:val="28"/>
          <w:lang w:eastAsia="en-US"/>
        </w:rPr>
        <w:t>: в течение планируемых дат проведения Выставки.</w:t>
      </w:r>
    </w:p>
    <w:p w14:paraId="69145B80" w14:textId="77777777" w:rsidR="006946E1" w:rsidRPr="009110B1" w:rsidRDefault="006946E1" w:rsidP="006946E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Место проведения выставки</w:t>
      </w:r>
      <w:r w:rsidRPr="009110B1">
        <w:rPr>
          <w:rFonts w:ascii="Times New Roman" w:eastAsia="Calibri" w:hAnsi="Times New Roman" w:cs="Times New Roman"/>
          <w:sz w:val="28"/>
          <w:szCs w:val="28"/>
          <w:lang w:eastAsia="en-US"/>
        </w:rPr>
        <w:t xml:space="preserve">: г. </w:t>
      </w:r>
      <w:r>
        <w:rPr>
          <w:rFonts w:ascii="Times New Roman" w:eastAsia="Calibri" w:hAnsi="Times New Roman" w:cs="Times New Roman"/>
          <w:sz w:val="28"/>
          <w:szCs w:val="28"/>
          <w:lang w:eastAsia="en-US"/>
        </w:rPr>
        <w:t>Астана</w:t>
      </w:r>
      <w:r w:rsidRPr="009110B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Казахстан</w:t>
      </w:r>
    </w:p>
    <w:p w14:paraId="4D0729D9" w14:textId="77777777" w:rsidR="006946E1" w:rsidRPr="009110B1" w:rsidRDefault="006946E1" w:rsidP="006946E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Количество участников индивидуального стенда: 1 (один) Участник.</w:t>
      </w:r>
    </w:p>
    <w:p w14:paraId="26DD3656" w14:textId="77777777" w:rsidR="006946E1" w:rsidRPr="009110B1" w:rsidRDefault="006946E1" w:rsidP="006946E1">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0F7A462E" w14:textId="77777777" w:rsidR="006946E1" w:rsidRPr="009110B1" w:rsidRDefault="006946E1" w:rsidP="006946E1">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9110B1">
        <w:rPr>
          <w:rFonts w:ascii="Times New Roman" w:eastAsia="Calibri" w:hAnsi="Times New Roman" w:cs="Times New Roman"/>
          <w:b/>
          <w:bCs/>
          <w:sz w:val="28"/>
          <w:szCs w:val="28"/>
          <w:u w:val="single"/>
          <w:lang w:eastAsia="en-US"/>
        </w:rPr>
        <w:t xml:space="preserve">Объем услуг: </w:t>
      </w:r>
      <w:r w:rsidRPr="009110B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9110B1">
        <w:rPr>
          <w:rFonts w:ascii="Times New Roman" w:eastAsia="Calibri" w:hAnsi="Times New Roman" w:cs="Times New Roman"/>
          <w:b/>
          <w:bCs/>
          <w:sz w:val="28"/>
          <w:szCs w:val="28"/>
          <w:lang w:eastAsia="en-US"/>
        </w:rPr>
        <w:t>услуги</w:t>
      </w:r>
      <w:r w:rsidRPr="009110B1">
        <w:rPr>
          <w:rFonts w:ascii="Times New Roman" w:eastAsia="Calibri" w:hAnsi="Times New Roman" w:cs="Times New Roman"/>
          <w:sz w:val="28"/>
          <w:szCs w:val="28"/>
          <w:lang w:eastAsia="en-US"/>
        </w:rPr>
        <w:t>:</w:t>
      </w:r>
    </w:p>
    <w:p w14:paraId="60E30A62" w14:textId="77777777" w:rsidR="006946E1" w:rsidRPr="007B11F8" w:rsidRDefault="006946E1" w:rsidP="006946E1">
      <w:pPr>
        <w:pStyle w:val="a8"/>
        <w:widowControl/>
        <w:numPr>
          <w:ilvl w:val="0"/>
          <w:numId w:val="39"/>
        </w:numPr>
        <w:tabs>
          <w:tab w:val="left" w:pos="734"/>
        </w:tabs>
        <w:autoSpaceDE/>
        <w:autoSpaceDN/>
        <w:adjustRightInd/>
        <w:jc w:val="both"/>
        <w:rPr>
          <w:sz w:val="28"/>
          <w:szCs w:val="28"/>
        </w:rPr>
      </w:pPr>
      <w:r w:rsidRPr="007B11F8">
        <w:rPr>
          <w:sz w:val="28"/>
          <w:szCs w:val="28"/>
        </w:rPr>
        <w:t xml:space="preserve">Аренда выставочных площадей из расчета не менее </w:t>
      </w:r>
      <w:r>
        <w:rPr>
          <w:sz w:val="28"/>
          <w:szCs w:val="28"/>
        </w:rPr>
        <w:t>9</w:t>
      </w:r>
      <w:r w:rsidRPr="007B11F8">
        <w:rPr>
          <w:sz w:val="28"/>
          <w:szCs w:val="28"/>
        </w:rPr>
        <w:t xml:space="preserve"> (</w:t>
      </w:r>
      <w:r>
        <w:rPr>
          <w:sz w:val="28"/>
          <w:szCs w:val="28"/>
        </w:rPr>
        <w:t>девяти</w:t>
      </w:r>
      <w:r w:rsidRPr="007B11F8">
        <w:rPr>
          <w:sz w:val="28"/>
          <w:szCs w:val="28"/>
        </w:rPr>
        <w:t xml:space="preserve">) квадратных метров на одного субъекта малого и среднего предпринимательства и  оборудования для  индивидуального стенда и застройку и  индивидуального стенда, в том числе включая разработку дизайн-проекта выставочного стенда, </w:t>
      </w:r>
      <w:r w:rsidRPr="007B11F8">
        <w:rPr>
          <w:sz w:val="28"/>
          <w:szCs w:val="28"/>
        </w:rPr>
        <w:lastRenderedPageBreak/>
        <w:t>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011229DF" w14:textId="77777777" w:rsidR="006946E1" w:rsidRPr="009110B1" w:rsidRDefault="006946E1" w:rsidP="006946E1">
      <w:pPr>
        <w:spacing w:before="240"/>
        <w:ind w:left="709"/>
        <w:jc w:val="both"/>
        <w:rPr>
          <w:rFonts w:ascii="Times New Roman" w:eastAsia="Calibri" w:hAnsi="Times New Roman" w:cs="Times New Roman"/>
          <w:sz w:val="28"/>
          <w:szCs w:val="28"/>
        </w:rPr>
      </w:pPr>
      <w:r w:rsidRPr="009110B1">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30DD0271" w14:textId="77777777" w:rsidR="006946E1" w:rsidRPr="009110B1" w:rsidRDefault="006946E1" w:rsidP="006946E1">
      <w:pPr>
        <w:widowControl/>
        <w:autoSpaceDE/>
        <w:autoSpaceDN/>
        <w:adjustRightInd/>
        <w:ind w:left="709"/>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29B365E5" w14:textId="77777777" w:rsidR="006946E1" w:rsidRPr="009110B1" w:rsidRDefault="006946E1" w:rsidP="006946E1">
      <w:pPr>
        <w:widowControl/>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p>
    <w:p w14:paraId="6258D40C" w14:textId="77777777" w:rsidR="006946E1" w:rsidRPr="009110B1" w:rsidRDefault="006946E1" w:rsidP="006946E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название и логотип </w:t>
      </w:r>
      <w:r>
        <w:rPr>
          <w:rFonts w:ascii="Times New Roman" w:eastAsia="Calibri" w:hAnsi="Times New Roman" w:cs="Times New Roman"/>
          <w:sz w:val="28"/>
          <w:szCs w:val="28"/>
          <w:lang w:eastAsia="en-US"/>
        </w:rPr>
        <w:t>Заказчика;</w:t>
      </w:r>
    </w:p>
    <w:p w14:paraId="04CBCE5B" w14:textId="77777777" w:rsidR="006946E1" w:rsidRPr="009110B1" w:rsidRDefault="006946E1" w:rsidP="006946E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логотип «Национальный проект «</w:t>
      </w:r>
      <w:r>
        <w:rPr>
          <w:rFonts w:ascii="Times New Roman" w:eastAsia="Calibri" w:hAnsi="Times New Roman" w:cs="Times New Roman"/>
          <w:sz w:val="28"/>
          <w:szCs w:val="28"/>
          <w:lang w:eastAsia="en-US"/>
        </w:rPr>
        <w:t>Малое и среднее предпринимательство и поддержка индивидуальной предпринимательской инициативы</w:t>
      </w:r>
      <w:r w:rsidRPr="009110B1">
        <w:rPr>
          <w:rFonts w:ascii="Times New Roman" w:eastAsia="Calibri" w:hAnsi="Times New Roman" w:cs="Times New Roman"/>
          <w:sz w:val="28"/>
          <w:szCs w:val="28"/>
          <w:lang w:eastAsia="en-US"/>
        </w:rPr>
        <w:t>»;</w:t>
      </w:r>
    </w:p>
    <w:p w14:paraId="19B829C4" w14:textId="77777777" w:rsidR="006946E1" w:rsidRPr="009110B1" w:rsidRDefault="006946E1" w:rsidP="006946E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герб Брянской области;</w:t>
      </w:r>
    </w:p>
    <w:p w14:paraId="4926FA3A" w14:textId="77777777" w:rsidR="006946E1" w:rsidRDefault="006946E1" w:rsidP="006946E1">
      <w:pPr>
        <w:pStyle w:val="ConsPlusNormal"/>
        <w:jc w:val="both"/>
      </w:pPr>
    </w:p>
    <w:p w14:paraId="775A5B7C" w14:textId="77777777" w:rsidR="006946E1" w:rsidRPr="00570D70" w:rsidRDefault="006946E1" w:rsidP="006946E1">
      <w:pPr>
        <w:pStyle w:val="ConsPlusNormal"/>
        <w:numPr>
          <w:ilvl w:val="0"/>
          <w:numId w:val="39"/>
        </w:numPr>
        <w:jc w:val="both"/>
        <w:rPr>
          <w:rFonts w:ascii="Times New Roman" w:hAnsi="Times New Roman" w:cs="Times New Roman"/>
          <w:sz w:val="28"/>
          <w:szCs w:val="28"/>
        </w:rPr>
      </w:pPr>
      <w:r>
        <w:rPr>
          <w:rFonts w:ascii="Times New Roman" w:hAnsi="Times New Roman" w:cs="Times New Roman"/>
          <w:color w:val="2B3136"/>
          <w:sz w:val="28"/>
          <w:szCs w:val="28"/>
        </w:rPr>
        <w:t xml:space="preserve">Провести </w:t>
      </w:r>
      <w:r w:rsidRPr="00375DD5">
        <w:rPr>
          <w:rFonts w:ascii="Times New Roman" w:hAnsi="Times New Roman" w:cs="Times New Roman"/>
          <w:color w:val="2B3136"/>
          <w:sz w:val="28"/>
          <w:szCs w:val="28"/>
        </w:rPr>
        <w:t>организацию доставки выставочных образцов, в том числе затраты на их таможенное оформление и страхование;</w:t>
      </w:r>
    </w:p>
    <w:p w14:paraId="60748AC6" w14:textId="77777777" w:rsidR="006946E1" w:rsidRPr="009110B1" w:rsidRDefault="006946E1" w:rsidP="006946E1">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9110B1">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71FCA8F7" w14:textId="77777777" w:rsidR="006946E1" w:rsidRPr="009110B1" w:rsidRDefault="006946E1" w:rsidP="006946E1">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9110B1">
        <w:rPr>
          <w:rFonts w:ascii="Times New Roman" w:eastAsia="Calibri" w:hAnsi="Times New Roman" w:cs="Times New Roman"/>
          <w:b/>
          <w:bCs/>
          <w:iCs/>
          <w:sz w:val="28"/>
          <w:szCs w:val="28"/>
          <w:lang w:eastAsia="en-US"/>
        </w:rPr>
        <w:t>Требования к исполнению услуги</w:t>
      </w:r>
      <w:r w:rsidRPr="009110B1">
        <w:rPr>
          <w:rFonts w:ascii="Times New Roman" w:eastAsia="Calibri" w:hAnsi="Times New Roman" w:cs="Times New Roman"/>
          <w:iCs/>
          <w:sz w:val="28"/>
          <w:szCs w:val="28"/>
          <w:lang w:eastAsia="en-US"/>
        </w:rPr>
        <w:t xml:space="preserve">: </w:t>
      </w:r>
    </w:p>
    <w:p w14:paraId="04EB002C" w14:textId="77777777" w:rsidR="006946E1" w:rsidRPr="009110B1" w:rsidRDefault="006946E1" w:rsidP="006946E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467255F3" w14:textId="77777777" w:rsidR="006946E1" w:rsidRPr="009110B1" w:rsidRDefault="006946E1" w:rsidP="006946E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B582D6F" w14:textId="77777777" w:rsidR="006946E1" w:rsidRPr="009110B1" w:rsidRDefault="006946E1" w:rsidP="006946E1">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9110B1">
        <w:rPr>
          <w:rFonts w:ascii="Times New Roman" w:eastAsia="Calibri" w:hAnsi="Times New Roman" w:cs="Times New Roman"/>
          <w:sz w:val="28"/>
          <w:szCs w:val="28"/>
          <w:lang w:eastAsia="en-US"/>
        </w:rPr>
        <w:t>3.</w:t>
      </w:r>
      <w:r w:rsidRPr="009110B1">
        <w:rPr>
          <w:rFonts w:ascii="Times New Roman" w:eastAsia="Calibri" w:hAnsi="Times New Roman" w:cs="Times New Roman"/>
          <w:sz w:val="24"/>
          <w:szCs w:val="24"/>
          <w:lang w:eastAsia="en-US"/>
        </w:rPr>
        <w:t xml:space="preserve"> </w:t>
      </w:r>
      <w:r w:rsidRPr="009110B1">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9110B1">
        <w:rPr>
          <w:rFonts w:ascii="Times New Roman" w:eastAsia="Calibri" w:hAnsi="Times New Roman" w:cs="Times New Roman"/>
          <w:sz w:val="24"/>
          <w:szCs w:val="24"/>
          <w:lang w:eastAsia="en-US"/>
        </w:rPr>
        <w:t xml:space="preserve"> </w:t>
      </w:r>
    </w:p>
    <w:p w14:paraId="70D3D336" w14:textId="77777777" w:rsidR="006946E1" w:rsidRPr="009110B1" w:rsidRDefault="006946E1" w:rsidP="006946E1">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095AC14C"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Акт об оказании услуг (Приложение № 2 к Договору)</w:t>
      </w:r>
    </w:p>
    <w:p w14:paraId="79B62BB1"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lastRenderedPageBreak/>
        <w:t xml:space="preserve">Письмо Участника (Приложение № 3 к Договору), </w:t>
      </w:r>
    </w:p>
    <w:p w14:paraId="5CB71026"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9110B1">
        <w:rPr>
          <w:rFonts w:ascii="Times New Roman" w:eastAsia="Calibri" w:hAnsi="Times New Roman" w:cs="Times New Roman"/>
          <w:sz w:val="28"/>
          <w:szCs w:val="28"/>
          <w:lang w:eastAsia="en-US"/>
        </w:rPr>
        <w:t>Отчет Исполнителя (Приложение № 4 к Договору)</w:t>
      </w:r>
    </w:p>
    <w:p w14:paraId="75F35C8A"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30" w:name="_Hlk48210420"/>
      <w:r w:rsidRPr="009110B1">
        <w:rPr>
          <w:rFonts w:ascii="Times New Roman" w:eastAsia="Calibri" w:hAnsi="Times New Roman" w:cs="Times New Roman"/>
          <w:sz w:val="28"/>
          <w:szCs w:val="28"/>
          <w:lang w:eastAsia="en-US"/>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0"/>
    <w:p w14:paraId="14321910"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60F84943" w14:textId="77777777" w:rsidR="006946E1" w:rsidRPr="009110B1" w:rsidRDefault="006946E1" w:rsidP="006946E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301F7000" w14:textId="77777777" w:rsidR="006946E1" w:rsidRPr="009110B1" w:rsidRDefault="006946E1" w:rsidP="006946E1">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41186F9D" w14:textId="77777777" w:rsidR="006946E1" w:rsidRPr="009110B1" w:rsidRDefault="006946E1" w:rsidP="006946E1">
      <w:pPr>
        <w:widowControl/>
        <w:autoSpaceDE/>
        <w:autoSpaceDN/>
        <w:adjustRightInd/>
        <w:spacing w:after="200"/>
        <w:ind w:firstLine="567"/>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617EBC0A" w14:textId="77777777" w:rsidR="006946E1" w:rsidRPr="009110B1" w:rsidRDefault="006946E1" w:rsidP="006946E1">
      <w:pPr>
        <w:widowControl/>
        <w:autoSpaceDE/>
        <w:autoSpaceDN/>
        <w:adjustRightInd/>
        <w:spacing w:after="200"/>
        <w:ind w:left="709"/>
        <w:jc w:val="both"/>
        <w:rPr>
          <w:rFonts w:ascii="Times New Roman" w:eastAsia="Calibri" w:hAnsi="Times New Roman" w:cs="Times New Roman"/>
          <w:sz w:val="28"/>
          <w:szCs w:val="28"/>
          <w:lang w:eastAsia="en-US"/>
        </w:rPr>
      </w:pPr>
      <w:bookmarkStart w:id="31" w:name="_Hlk48210440"/>
      <w:r w:rsidRPr="009110B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9110B1">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600BBF3" w14:textId="77777777" w:rsidR="006946E1" w:rsidRPr="009110B1" w:rsidRDefault="006946E1" w:rsidP="006946E1">
      <w:pPr>
        <w:widowControl/>
        <w:autoSpaceDE/>
        <w:autoSpaceDN/>
        <w:adjustRightInd/>
        <w:spacing w:after="200"/>
        <w:ind w:left="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75373DD4" w14:textId="77777777" w:rsidR="006946E1" w:rsidRPr="009110B1" w:rsidRDefault="006946E1" w:rsidP="006946E1">
      <w:pPr>
        <w:widowControl/>
        <w:autoSpaceDE/>
        <w:autoSpaceDN/>
        <w:adjustRightInd/>
        <w:spacing w:after="200"/>
        <w:ind w:left="709"/>
        <w:jc w:val="both"/>
        <w:rPr>
          <w:rFonts w:ascii="Times New Roman" w:hAnsi="Times New Roman" w:cs="Times New Roman"/>
          <w:sz w:val="28"/>
          <w:szCs w:val="28"/>
          <w:lang w:eastAsia="ko-KR"/>
        </w:rPr>
      </w:pPr>
      <w:r w:rsidRPr="009110B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634BE513" w14:textId="77777777" w:rsidR="006946E1" w:rsidRPr="00570D70" w:rsidRDefault="006946E1" w:rsidP="006946E1">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9110B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1"/>
      <w:r>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6946E1" w:rsidRPr="009110B1" w14:paraId="0CF051D7" w14:textId="77777777" w:rsidTr="00B80716">
        <w:tc>
          <w:tcPr>
            <w:tcW w:w="4535" w:type="dxa"/>
            <w:hideMark/>
          </w:tcPr>
          <w:p w14:paraId="719FFBDE"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bookmarkStart w:id="32" w:name="_Hlk76973315"/>
            <w:r w:rsidRPr="009110B1">
              <w:rPr>
                <w:rFonts w:ascii="Times New Roman" w:eastAsia="Calibri" w:hAnsi="Times New Roman" w:cs="Times New Roman"/>
                <w:b/>
                <w:bCs/>
                <w:sz w:val="24"/>
                <w:szCs w:val="22"/>
                <w:lang w:eastAsia="en-US"/>
              </w:rPr>
              <w:t xml:space="preserve">Заказчик: </w:t>
            </w:r>
          </w:p>
          <w:p w14:paraId="218E580E"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6CD4D3D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3BCFFF9A"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358D93C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136B3B85"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13D72B52"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24" w:type="dxa"/>
          </w:tcPr>
          <w:p w14:paraId="40A59FA3"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2CEA088F"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29570F59"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0BF4820E"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3E2E19D2"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p w14:paraId="09A152C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r>
      <w:bookmarkEnd w:id="32"/>
    </w:tbl>
    <w:p w14:paraId="7A806085" w14:textId="77777777" w:rsidR="006946E1" w:rsidRPr="009110B1" w:rsidRDefault="006946E1" w:rsidP="006946E1">
      <w:pPr>
        <w:widowControl/>
        <w:autoSpaceDE/>
        <w:autoSpaceDN/>
        <w:adjustRightInd/>
        <w:spacing w:after="200" w:line="276" w:lineRule="auto"/>
        <w:rPr>
          <w:rFonts w:ascii="Times New Roman" w:hAnsi="Times New Roman" w:cs="Times New Roman"/>
          <w:b/>
          <w:bCs/>
          <w:color w:val="000000"/>
          <w:sz w:val="22"/>
          <w:szCs w:val="22"/>
        </w:rPr>
      </w:pPr>
    </w:p>
    <w:p w14:paraId="2A03D018" w14:textId="77777777" w:rsidR="006946E1" w:rsidRPr="009110B1" w:rsidRDefault="006946E1" w:rsidP="006946E1">
      <w:pPr>
        <w:widowControl/>
        <w:autoSpaceDE/>
        <w:autoSpaceDN/>
        <w:adjustRightInd/>
        <w:spacing w:after="200" w:line="276" w:lineRule="auto"/>
        <w:rPr>
          <w:rFonts w:ascii="Times New Roman" w:hAnsi="Times New Roman" w:cs="Times New Roman"/>
          <w:b/>
          <w:bCs/>
          <w:color w:val="000000"/>
          <w:sz w:val="22"/>
          <w:szCs w:val="22"/>
        </w:rPr>
      </w:pPr>
    </w:p>
    <w:p w14:paraId="6F52F345"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5C4B9401"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5A79C09B" w14:textId="77777777" w:rsidR="006946E1" w:rsidRPr="009110B1" w:rsidRDefault="006946E1" w:rsidP="006946E1">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0BDED6C6" w14:textId="77777777" w:rsidR="006946E1" w:rsidRPr="009110B1" w:rsidRDefault="006946E1" w:rsidP="006946E1">
      <w:pPr>
        <w:widowControl/>
        <w:pBdr>
          <w:bottom w:val="dotDash" w:sz="6" w:space="1" w:color="auto"/>
        </w:pBdr>
        <w:ind w:firstLine="567"/>
        <w:rPr>
          <w:rFonts w:ascii="Times New Roman" w:hAnsi="Times New Roman" w:cs="Times New Roman"/>
          <w:b/>
          <w:bCs/>
          <w:sz w:val="23"/>
          <w:szCs w:val="23"/>
        </w:rPr>
      </w:pPr>
      <w:r w:rsidRPr="009110B1">
        <w:rPr>
          <w:rFonts w:ascii="Times New Roman" w:hAnsi="Times New Roman" w:cs="Times New Roman"/>
          <w:b/>
          <w:bCs/>
          <w:sz w:val="23"/>
          <w:szCs w:val="23"/>
        </w:rPr>
        <w:t>Ф О Р М А</w:t>
      </w:r>
    </w:p>
    <w:p w14:paraId="7EE222F2"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p w14:paraId="4463A6E2" w14:textId="77777777" w:rsidR="006946E1" w:rsidRPr="009110B1" w:rsidRDefault="006946E1" w:rsidP="006946E1">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sz w:val="24"/>
          <w:szCs w:val="22"/>
          <w:lang w:eastAsia="en-US"/>
        </w:rPr>
        <w:t xml:space="preserve">      </w:t>
      </w:r>
    </w:p>
    <w:p w14:paraId="3E060771" w14:textId="77777777" w:rsidR="006946E1" w:rsidRPr="009110B1" w:rsidRDefault="006946E1" w:rsidP="006946E1">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АКТ</w:t>
      </w:r>
    </w:p>
    <w:p w14:paraId="08583DA4" w14:textId="77777777" w:rsidR="006946E1" w:rsidRPr="009110B1" w:rsidRDefault="006946E1" w:rsidP="006946E1">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об оказании услуг</w:t>
      </w:r>
    </w:p>
    <w:p w14:paraId="3C4169E9"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г. Брянск                                                                                              «____» 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3488E55D"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p w14:paraId="02D3F2D6" w14:textId="77777777" w:rsidR="006946E1" w:rsidRPr="009110B1" w:rsidRDefault="006946E1" w:rsidP="006946E1">
      <w:pPr>
        <w:widowControl/>
        <w:autoSpaceDE/>
        <w:autoSpaceDN/>
        <w:adjustRightInd/>
        <w:ind w:firstLine="851"/>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r w:rsidRPr="009110B1">
        <w:rPr>
          <w:rFonts w:ascii="Arial" w:eastAsiaTheme="minorHAnsi" w:hAnsi="Arial" w:cs="Arial"/>
          <w:color w:val="000000"/>
          <w:sz w:val="22"/>
          <w:szCs w:val="22"/>
          <w:shd w:val="clear" w:color="auto" w:fill="FFFFFF"/>
          <w:lang w:eastAsia="en-US"/>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9110B1">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1817AB40"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1. Во исполнение договора на оказание услуг, заключенного «____» 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в выставочно–ярмарочном мероприятии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w:t>
      </w:r>
      <w:r>
        <w:rPr>
          <w:rFonts w:ascii="Times New Roman" w:eastAsia="Calibri" w:hAnsi="Times New Roman" w:cs="Times New Roman"/>
          <w:sz w:val="24"/>
          <w:szCs w:val="22"/>
          <w:lang w:eastAsia="en-US"/>
        </w:rPr>
        <w:t xml:space="preserve">за пределами </w:t>
      </w:r>
      <w:r w:rsidRPr="009110B1">
        <w:rPr>
          <w:rFonts w:ascii="Times New Roman" w:eastAsia="Calibri" w:hAnsi="Times New Roman" w:cs="Times New Roman"/>
          <w:sz w:val="24"/>
          <w:szCs w:val="22"/>
          <w:lang w:eastAsia="en-US"/>
        </w:rPr>
        <w:t xml:space="preserve"> территории РФ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9110B1">
        <w:rPr>
          <w:rFonts w:ascii="Times New Roman" w:eastAsia="Calibri" w:hAnsi="Times New Roman" w:cs="Times New Roman"/>
          <w:bCs/>
          <w:sz w:val="24"/>
          <w:szCs w:val="22"/>
          <w:lang w:eastAsia="en-US"/>
        </w:rPr>
        <w:t xml:space="preserve">сумму ______рублей __копеек. </w:t>
      </w:r>
    </w:p>
    <w:p w14:paraId="5F116FDF"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w:t>
      </w:r>
    </w:p>
    <w:p w14:paraId="3AFDA2A4"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2F55453F"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754E494A"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6946E1" w:rsidRPr="009110B1" w14:paraId="71996749" w14:textId="77777777" w:rsidTr="00B80716">
        <w:tc>
          <w:tcPr>
            <w:tcW w:w="4536" w:type="dxa"/>
            <w:hideMark/>
          </w:tcPr>
          <w:p w14:paraId="575EA00E"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642F22CF"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7F574459"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51E612C7"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026B2D4B"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64B5574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59" w:type="dxa"/>
          </w:tcPr>
          <w:p w14:paraId="1BE2587A"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5568F957"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37326136" w14:textId="77777777" w:rsidR="006946E1" w:rsidRPr="009110B1" w:rsidRDefault="006946E1" w:rsidP="00B80716">
            <w:pPr>
              <w:widowControl/>
              <w:autoSpaceDE/>
              <w:autoSpaceDN/>
              <w:adjustRightInd/>
              <w:jc w:val="both"/>
              <w:rPr>
                <w:rFonts w:ascii="Times New Roman" w:eastAsia="Calibri" w:hAnsi="Times New Roman" w:cs="Times New Roman"/>
                <w:b/>
                <w:sz w:val="24"/>
                <w:szCs w:val="22"/>
                <w:lang w:eastAsia="en-US"/>
              </w:rPr>
            </w:pPr>
          </w:p>
          <w:p w14:paraId="22C82FF5"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p w14:paraId="74E48D96"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7F18AD8C"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70C6D003"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5057" w:type="dxa"/>
          </w:tcPr>
          <w:p w14:paraId="1627028C"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r>
    </w:tbl>
    <w:p w14:paraId="251C3EBA"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p w14:paraId="479F2BEE"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p w14:paraId="40651271"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6946E1" w:rsidRPr="009110B1" w14:paraId="0F306432" w14:textId="77777777" w:rsidTr="00B80716">
        <w:tc>
          <w:tcPr>
            <w:tcW w:w="4535" w:type="dxa"/>
            <w:hideMark/>
          </w:tcPr>
          <w:p w14:paraId="00814FBF" w14:textId="77777777" w:rsidR="006946E1" w:rsidRPr="009110B1" w:rsidRDefault="006946E1" w:rsidP="00B80716">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7BDD0BEE"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A1F967B"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58DCDD26"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C1CED4C"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6CC84510"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5A0E6974"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24" w:type="dxa"/>
          </w:tcPr>
          <w:p w14:paraId="75F05DAE"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2146D48C"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3554CDE9"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116C2F53"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7E60482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4EBD31E6"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p w14:paraId="4B3018B3"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r>
    </w:tbl>
    <w:p w14:paraId="4E808B7C" w14:textId="77777777" w:rsidR="006946E1" w:rsidRPr="009110B1" w:rsidRDefault="006946E1" w:rsidP="006946E1">
      <w:pPr>
        <w:widowControl/>
        <w:autoSpaceDE/>
        <w:autoSpaceDN/>
        <w:adjustRightInd/>
        <w:ind w:left="7080" w:firstLine="8"/>
        <w:rPr>
          <w:rFonts w:ascii="Times New Roman" w:eastAsia="Calibri" w:hAnsi="Times New Roman" w:cs="Times New Roman"/>
          <w:sz w:val="24"/>
          <w:szCs w:val="22"/>
          <w:lang w:eastAsia="en-US"/>
        </w:rPr>
      </w:pPr>
    </w:p>
    <w:p w14:paraId="3473EC2A" w14:textId="77777777" w:rsidR="006946E1" w:rsidRPr="009110B1" w:rsidRDefault="006946E1" w:rsidP="006946E1">
      <w:pPr>
        <w:widowControl/>
        <w:autoSpaceDE/>
        <w:autoSpaceDN/>
        <w:adjustRightInd/>
        <w:ind w:left="7080" w:firstLine="8"/>
        <w:rPr>
          <w:rFonts w:ascii="Times New Roman" w:eastAsia="Calibri" w:hAnsi="Times New Roman" w:cs="Times New Roman"/>
          <w:sz w:val="24"/>
          <w:szCs w:val="22"/>
          <w:lang w:eastAsia="en-US"/>
        </w:rPr>
      </w:pPr>
    </w:p>
    <w:p w14:paraId="5E37D21C" w14:textId="77777777" w:rsidR="006946E1" w:rsidRPr="009110B1" w:rsidRDefault="006946E1" w:rsidP="006946E1">
      <w:pPr>
        <w:widowControl/>
        <w:autoSpaceDE/>
        <w:autoSpaceDN/>
        <w:adjustRightInd/>
        <w:ind w:left="7080" w:firstLine="8"/>
        <w:rPr>
          <w:rFonts w:ascii="Times New Roman" w:eastAsia="Calibri" w:hAnsi="Times New Roman" w:cs="Times New Roman"/>
          <w:sz w:val="24"/>
          <w:szCs w:val="22"/>
          <w:lang w:eastAsia="en-US"/>
        </w:rPr>
      </w:pPr>
    </w:p>
    <w:p w14:paraId="1E84679F" w14:textId="77777777" w:rsidR="006946E1" w:rsidRPr="009110B1" w:rsidRDefault="006946E1" w:rsidP="006946E1">
      <w:pPr>
        <w:widowControl/>
        <w:autoSpaceDE/>
        <w:autoSpaceDN/>
        <w:adjustRightInd/>
        <w:rPr>
          <w:rFonts w:ascii="Times New Roman" w:hAnsi="Times New Roman" w:cs="Times New Roman"/>
          <w:sz w:val="24"/>
          <w:szCs w:val="24"/>
        </w:rPr>
        <w:sectPr w:rsidR="006946E1" w:rsidRPr="009110B1">
          <w:pgSz w:w="11900" w:h="16840"/>
          <w:pgMar w:top="567" w:right="993" w:bottom="709" w:left="701" w:header="0" w:footer="6" w:gutter="0"/>
          <w:cols w:space="720"/>
        </w:sectPr>
      </w:pPr>
    </w:p>
    <w:p w14:paraId="5888045E"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p w14:paraId="751C8088"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3</w:t>
      </w:r>
    </w:p>
    <w:p w14:paraId="617BE14F"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687F6FEF"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7BF614AA" w14:textId="77777777" w:rsidR="006946E1" w:rsidRPr="009110B1" w:rsidRDefault="006946E1" w:rsidP="006946E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2A83ACBA" w14:textId="77777777" w:rsidR="006946E1" w:rsidRPr="009110B1" w:rsidRDefault="006946E1" w:rsidP="006946E1">
      <w:pPr>
        <w:widowControl/>
        <w:jc w:val="center"/>
        <w:rPr>
          <w:rFonts w:ascii="Times New Roman" w:hAnsi="Times New Roman" w:cs="Times New Roman"/>
          <w:b/>
          <w:bCs/>
          <w:caps/>
          <w:sz w:val="22"/>
          <w:szCs w:val="22"/>
        </w:rPr>
      </w:pPr>
    </w:p>
    <w:p w14:paraId="188635DD" w14:textId="77777777" w:rsidR="006946E1" w:rsidRPr="009110B1" w:rsidRDefault="006946E1" w:rsidP="006946E1">
      <w:pPr>
        <w:widowControl/>
        <w:autoSpaceDE/>
        <w:autoSpaceDN/>
        <w:adjustRightInd/>
        <w:ind w:firstLine="567"/>
        <w:jc w:val="center"/>
        <w:rPr>
          <w:rFonts w:ascii="Times New Roman" w:hAnsi="Times New Roman" w:cs="Times New Roman"/>
          <w:sz w:val="23"/>
          <w:szCs w:val="23"/>
        </w:rPr>
      </w:pPr>
      <w:r w:rsidRPr="009110B1">
        <w:rPr>
          <w:rFonts w:ascii="Times New Roman" w:hAnsi="Times New Roman" w:cs="Times New Roman"/>
          <w:sz w:val="23"/>
          <w:szCs w:val="23"/>
        </w:rPr>
        <w:t xml:space="preserve">                                                                    Письмо на фирменном бланке организации</w:t>
      </w:r>
    </w:p>
    <w:p w14:paraId="6FCD0E0A" w14:textId="77777777" w:rsidR="006946E1" w:rsidRPr="009110B1" w:rsidRDefault="006946E1" w:rsidP="006946E1">
      <w:pPr>
        <w:widowControl/>
        <w:autoSpaceDE/>
        <w:autoSpaceDN/>
        <w:adjustRightInd/>
        <w:ind w:firstLine="567"/>
        <w:jc w:val="center"/>
        <w:rPr>
          <w:rFonts w:ascii="Times New Roman" w:hAnsi="Times New Roman" w:cs="Times New Roman"/>
          <w:sz w:val="23"/>
          <w:szCs w:val="23"/>
        </w:rPr>
      </w:pPr>
    </w:p>
    <w:p w14:paraId="28A07CA9" w14:textId="77777777" w:rsidR="006946E1" w:rsidRPr="009110B1" w:rsidRDefault="006946E1" w:rsidP="006946E1">
      <w:pPr>
        <w:widowControl/>
        <w:autoSpaceDE/>
        <w:autoSpaceDN/>
        <w:adjustRightInd/>
        <w:ind w:left="4956"/>
        <w:rPr>
          <w:rFonts w:ascii="Times New Roman" w:hAnsi="Times New Roman" w:cs="Times New Roman"/>
          <w:sz w:val="24"/>
          <w:szCs w:val="24"/>
        </w:rPr>
      </w:pPr>
      <w:r w:rsidRPr="009110B1">
        <w:rPr>
          <w:rFonts w:ascii="Times New Roman" w:hAnsi="Times New Roman" w:cs="Times New Roman"/>
          <w:sz w:val="24"/>
          <w:szCs w:val="24"/>
        </w:rPr>
        <w:t xml:space="preserve">      В АНО «Центр поддержки экспорта</w:t>
      </w:r>
    </w:p>
    <w:p w14:paraId="2FDB2FF2" w14:textId="77777777" w:rsidR="006946E1" w:rsidRPr="009110B1" w:rsidRDefault="006946E1" w:rsidP="006946E1">
      <w:pPr>
        <w:widowControl/>
        <w:autoSpaceDE/>
        <w:autoSpaceDN/>
        <w:adjustRightInd/>
        <w:ind w:left="4956"/>
        <w:rPr>
          <w:rFonts w:ascii="Times New Roman" w:hAnsi="Times New Roman" w:cs="Times New Roman"/>
          <w:b/>
          <w:bCs/>
          <w:sz w:val="24"/>
          <w:szCs w:val="24"/>
        </w:rPr>
      </w:pPr>
      <w:r w:rsidRPr="009110B1">
        <w:rPr>
          <w:rFonts w:ascii="Times New Roman" w:hAnsi="Times New Roman" w:cs="Times New Roman"/>
          <w:sz w:val="24"/>
          <w:szCs w:val="24"/>
        </w:rPr>
        <w:t xml:space="preserve">      Брянской    области»</w:t>
      </w:r>
    </w:p>
    <w:p w14:paraId="06CB1482" w14:textId="77777777" w:rsidR="006946E1" w:rsidRPr="009110B1" w:rsidRDefault="006946E1" w:rsidP="006946E1">
      <w:pPr>
        <w:widowControl/>
        <w:autoSpaceDE/>
        <w:autoSpaceDN/>
        <w:adjustRightInd/>
        <w:ind w:firstLine="567"/>
        <w:jc w:val="center"/>
        <w:rPr>
          <w:rFonts w:ascii="Times New Roman" w:hAnsi="Times New Roman" w:cs="Times New Roman"/>
          <w:sz w:val="23"/>
          <w:szCs w:val="23"/>
        </w:rPr>
      </w:pPr>
    </w:p>
    <w:p w14:paraId="37DE7E8B" w14:textId="77777777" w:rsidR="006946E1" w:rsidRPr="009110B1" w:rsidRDefault="006946E1" w:rsidP="006946E1">
      <w:pPr>
        <w:widowControl/>
        <w:autoSpaceDE/>
        <w:autoSpaceDN/>
        <w:adjustRightInd/>
        <w:ind w:firstLine="567"/>
        <w:jc w:val="center"/>
        <w:rPr>
          <w:rFonts w:ascii="Times New Roman" w:hAnsi="Times New Roman" w:cs="Times New Roman"/>
          <w:sz w:val="23"/>
          <w:szCs w:val="23"/>
        </w:rPr>
      </w:pPr>
    </w:p>
    <w:p w14:paraId="6DA960A0" w14:textId="77777777" w:rsidR="006946E1" w:rsidRPr="009110B1" w:rsidRDefault="006946E1" w:rsidP="006946E1">
      <w:pPr>
        <w:widowControl/>
        <w:autoSpaceDE/>
        <w:autoSpaceDN/>
        <w:adjustRightInd/>
        <w:ind w:firstLine="567"/>
        <w:rPr>
          <w:rFonts w:ascii="Times New Roman" w:hAnsi="Times New Roman" w:cs="Times New Roman"/>
          <w:sz w:val="23"/>
          <w:szCs w:val="23"/>
        </w:rPr>
      </w:pPr>
    </w:p>
    <w:p w14:paraId="15ECDAEE" w14:textId="77777777" w:rsidR="006946E1" w:rsidRPr="009110B1" w:rsidRDefault="006946E1" w:rsidP="006946E1">
      <w:pPr>
        <w:widowControl/>
        <w:autoSpaceDE/>
        <w:autoSpaceDN/>
        <w:adjustRightInd/>
        <w:spacing w:before="120"/>
        <w:ind w:firstLine="567"/>
        <w:rPr>
          <w:rFonts w:ascii="Times New Roman" w:hAnsi="Times New Roman" w:cs="Times New Roman"/>
          <w:sz w:val="23"/>
          <w:szCs w:val="23"/>
        </w:rPr>
      </w:pPr>
      <w:r w:rsidRPr="009110B1">
        <w:rPr>
          <w:rFonts w:ascii="Times New Roman" w:hAnsi="Times New Roman" w:cs="Times New Roman"/>
          <w:sz w:val="23"/>
          <w:szCs w:val="23"/>
        </w:rPr>
        <w:t>На Ваш запрос по результатам работы нашего предприятия сообщаем:</w:t>
      </w:r>
    </w:p>
    <w:p w14:paraId="3A97993A" w14:textId="77777777" w:rsidR="006946E1" w:rsidRPr="009110B1" w:rsidRDefault="006946E1" w:rsidP="006946E1">
      <w:pPr>
        <w:widowControl/>
        <w:autoSpaceDE/>
        <w:autoSpaceDN/>
        <w:adjustRightInd/>
        <w:spacing w:before="120"/>
        <w:ind w:firstLine="567"/>
        <w:jc w:val="both"/>
        <w:rPr>
          <w:rFonts w:ascii="Times New Roman" w:eastAsia="MS Mincho" w:hAnsi="Times New Roman" w:cs="Times New Roman"/>
          <w:bCs/>
          <w:sz w:val="23"/>
          <w:szCs w:val="23"/>
        </w:rPr>
      </w:pPr>
      <w:r w:rsidRPr="009110B1">
        <w:rPr>
          <w:rFonts w:ascii="Times New Roman" w:hAnsi="Times New Roman" w:cs="Times New Roman"/>
          <w:sz w:val="23"/>
          <w:szCs w:val="23"/>
        </w:rPr>
        <w:t>Наше предприятие в период с _____ по ______20</w:t>
      </w:r>
      <w:r>
        <w:rPr>
          <w:rFonts w:ascii="Times New Roman" w:hAnsi="Times New Roman" w:cs="Times New Roman"/>
          <w:sz w:val="23"/>
          <w:szCs w:val="23"/>
        </w:rPr>
        <w:t>23</w:t>
      </w:r>
      <w:r w:rsidRPr="009110B1">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64DE2BD2"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В период работы на Выставке нами выполнено:</w:t>
      </w:r>
    </w:p>
    <w:p w14:paraId="3A440AC1"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встреч и переговоров с потенциальными покупателями ________;</w:t>
      </w:r>
    </w:p>
    <w:p w14:paraId="5F5D646E"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презентаций _____________;</w:t>
      </w:r>
    </w:p>
    <w:p w14:paraId="1CE2B365"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Общая оценка организации Выставки по 5-балльной шкале: ________________________</w:t>
      </w:r>
    </w:p>
    <w:p w14:paraId="4008DE97"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2F5029D6" w14:textId="77777777" w:rsidR="006946E1" w:rsidRPr="009110B1" w:rsidRDefault="006946E1" w:rsidP="006946E1">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6946E1" w:rsidRPr="009110B1" w14:paraId="6FD3D77A" w14:textId="77777777" w:rsidTr="00B80716">
        <w:trPr>
          <w:trHeight w:val="1258"/>
        </w:trPr>
        <w:tc>
          <w:tcPr>
            <w:tcW w:w="534" w:type="dxa"/>
            <w:tcBorders>
              <w:top w:val="single" w:sz="4" w:space="0" w:color="auto"/>
              <w:left w:val="single" w:sz="4" w:space="0" w:color="auto"/>
              <w:bottom w:val="single" w:sz="4" w:space="0" w:color="auto"/>
              <w:right w:val="single" w:sz="4" w:space="0" w:color="auto"/>
            </w:tcBorders>
            <w:hideMark/>
          </w:tcPr>
          <w:p w14:paraId="3161CE8F"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w:t>
            </w:r>
          </w:p>
          <w:p w14:paraId="103E194C"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395D27D1"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5CD4109"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E44D461"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61946C78"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61232B4"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Сумма контракта (предварительных соглашений/</w:t>
            </w:r>
          </w:p>
          <w:p w14:paraId="532FE793" w14:textId="77777777" w:rsidR="006946E1" w:rsidRPr="009110B1" w:rsidRDefault="006946E1" w:rsidP="00B80716">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протоколов о намерениях)</w:t>
            </w:r>
          </w:p>
        </w:tc>
      </w:tr>
      <w:tr w:rsidR="006946E1" w:rsidRPr="009110B1" w14:paraId="6A8662F4" w14:textId="77777777" w:rsidTr="00B80716">
        <w:trPr>
          <w:trHeight w:val="609"/>
        </w:trPr>
        <w:tc>
          <w:tcPr>
            <w:tcW w:w="534" w:type="dxa"/>
            <w:tcBorders>
              <w:top w:val="single" w:sz="4" w:space="0" w:color="auto"/>
              <w:left w:val="single" w:sz="4" w:space="0" w:color="auto"/>
              <w:bottom w:val="single" w:sz="4" w:space="0" w:color="auto"/>
              <w:right w:val="single" w:sz="4" w:space="0" w:color="auto"/>
            </w:tcBorders>
            <w:hideMark/>
          </w:tcPr>
          <w:p w14:paraId="2CFE64CC" w14:textId="77777777" w:rsidR="006946E1" w:rsidRPr="009110B1" w:rsidRDefault="006946E1" w:rsidP="00B80716">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66DBB27"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AB1A73A"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C6930A9"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6A7CC65E"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FD2F178" w14:textId="77777777" w:rsidR="006946E1" w:rsidRPr="009110B1" w:rsidRDefault="006946E1" w:rsidP="00B80716">
            <w:pPr>
              <w:widowControl/>
              <w:autoSpaceDE/>
              <w:autoSpaceDN/>
              <w:adjustRightInd/>
              <w:spacing w:after="160" w:line="254" w:lineRule="auto"/>
              <w:ind w:firstLine="567"/>
              <w:rPr>
                <w:rFonts w:ascii="Times New Roman" w:hAnsi="Times New Roman" w:cs="Times New Roman"/>
                <w:sz w:val="23"/>
                <w:szCs w:val="23"/>
              </w:rPr>
            </w:pPr>
          </w:p>
        </w:tc>
      </w:tr>
      <w:tr w:rsidR="006946E1" w:rsidRPr="009110B1" w14:paraId="1B443BFA" w14:textId="77777777" w:rsidTr="00B80716">
        <w:trPr>
          <w:trHeight w:val="609"/>
        </w:trPr>
        <w:tc>
          <w:tcPr>
            <w:tcW w:w="534" w:type="dxa"/>
            <w:tcBorders>
              <w:top w:val="single" w:sz="4" w:space="0" w:color="auto"/>
              <w:left w:val="single" w:sz="4" w:space="0" w:color="auto"/>
              <w:bottom w:val="single" w:sz="4" w:space="0" w:color="auto"/>
              <w:right w:val="single" w:sz="4" w:space="0" w:color="auto"/>
            </w:tcBorders>
            <w:hideMark/>
          </w:tcPr>
          <w:p w14:paraId="408F2D17" w14:textId="77777777" w:rsidR="006946E1" w:rsidRPr="009110B1" w:rsidRDefault="006946E1" w:rsidP="00B80716">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FC1AE43"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4471130"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56B37E7"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D4C6E1D" w14:textId="77777777" w:rsidR="006946E1" w:rsidRPr="009110B1" w:rsidRDefault="006946E1" w:rsidP="00B80716">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829162B" w14:textId="77777777" w:rsidR="006946E1" w:rsidRPr="009110B1" w:rsidRDefault="006946E1" w:rsidP="00B80716">
            <w:pPr>
              <w:widowControl/>
              <w:autoSpaceDE/>
              <w:autoSpaceDN/>
              <w:adjustRightInd/>
              <w:spacing w:after="160" w:line="254" w:lineRule="auto"/>
              <w:ind w:firstLine="567"/>
              <w:rPr>
                <w:rFonts w:ascii="Times New Roman" w:hAnsi="Times New Roman" w:cs="Times New Roman"/>
                <w:sz w:val="23"/>
                <w:szCs w:val="23"/>
              </w:rPr>
            </w:pPr>
          </w:p>
        </w:tc>
      </w:tr>
    </w:tbl>
    <w:p w14:paraId="23BD9CD2" w14:textId="77777777" w:rsidR="006946E1" w:rsidRPr="009110B1" w:rsidRDefault="006946E1" w:rsidP="006946E1">
      <w:pPr>
        <w:widowControl/>
        <w:autoSpaceDE/>
        <w:autoSpaceDN/>
        <w:adjustRightInd/>
        <w:ind w:firstLine="567"/>
        <w:jc w:val="both"/>
        <w:rPr>
          <w:rFonts w:ascii="Times New Roman" w:hAnsi="Times New Roman" w:cs="Times New Roman"/>
          <w:sz w:val="23"/>
          <w:szCs w:val="23"/>
        </w:rPr>
      </w:pPr>
    </w:p>
    <w:p w14:paraId="3C35E434" w14:textId="77777777" w:rsidR="006946E1" w:rsidRPr="009110B1" w:rsidRDefault="006946E1" w:rsidP="006946E1">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Руководитель                         _________________               ________________ ______________</w:t>
      </w:r>
    </w:p>
    <w:p w14:paraId="7A807667" w14:textId="77777777" w:rsidR="006946E1" w:rsidRPr="009110B1" w:rsidRDefault="006946E1" w:rsidP="006946E1">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                                                         подпись                                         Ф.И.О.          ДАТА</w:t>
      </w:r>
    </w:p>
    <w:p w14:paraId="2D4B539E" w14:textId="77777777" w:rsidR="006946E1" w:rsidRPr="009110B1" w:rsidRDefault="006946E1" w:rsidP="006946E1">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М.П.</w:t>
      </w:r>
    </w:p>
    <w:p w14:paraId="3DD3942A" w14:textId="77777777" w:rsidR="006946E1" w:rsidRPr="009110B1" w:rsidRDefault="006946E1" w:rsidP="006946E1">
      <w:pPr>
        <w:widowControl/>
        <w:autoSpaceDE/>
        <w:autoSpaceDN/>
        <w:adjustRightInd/>
        <w:spacing w:line="160" w:lineRule="exact"/>
        <w:rPr>
          <w:rFonts w:ascii="Times New Roman" w:hAnsi="Times New Roman" w:cs="Times New Roman"/>
          <w:sz w:val="24"/>
          <w:szCs w:val="24"/>
        </w:rPr>
      </w:pPr>
    </w:p>
    <w:p w14:paraId="78E7D8D6" w14:textId="77777777" w:rsidR="006946E1" w:rsidRPr="009110B1" w:rsidRDefault="006946E1" w:rsidP="006946E1">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6946E1" w:rsidRPr="009110B1" w14:paraId="00D3A8DF" w14:textId="77777777" w:rsidTr="00B80716">
        <w:tc>
          <w:tcPr>
            <w:tcW w:w="4535" w:type="dxa"/>
            <w:hideMark/>
          </w:tcPr>
          <w:p w14:paraId="717671D1" w14:textId="77777777" w:rsidR="006946E1" w:rsidRPr="009110B1" w:rsidRDefault="006946E1" w:rsidP="00B80716">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67F9444D"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0BE3508"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7C0565CB"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761F208B"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33061D2"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1225695E"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24" w:type="dxa"/>
          </w:tcPr>
          <w:p w14:paraId="4047F7D7"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23FBD1E4"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0EAFE90E"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директор</w:t>
            </w:r>
          </w:p>
          <w:p w14:paraId="0D8C6DAB"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5F57F9B5"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4D13849F"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53023612" w14:textId="77777777" w:rsidR="006946E1" w:rsidRPr="009110B1" w:rsidRDefault="006946E1" w:rsidP="006946E1">
      <w:pPr>
        <w:widowControl/>
        <w:autoSpaceDE/>
        <w:autoSpaceDN/>
        <w:adjustRightInd/>
        <w:rPr>
          <w:rFonts w:ascii="Times New Roman" w:hAnsi="Times New Roman" w:cs="Times New Roman"/>
          <w:sz w:val="24"/>
          <w:szCs w:val="24"/>
        </w:rPr>
        <w:sectPr w:rsidR="006946E1" w:rsidRPr="009110B1">
          <w:pgSz w:w="11900" w:h="16840"/>
          <w:pgMar w:top="567" w:right="993" w:bottom="709" w:left="701" w:header="0" w:footer="6" w:gutter="0"/>
          <w:cols w:space="720"/>
        </w:sectPr>
      </w:pPr>
    </w:p>
    <w:p w14:paraId="16E14030" w14:textId="77777777" w:rsidR="006946E1" w:rsidRPr="009110B1" w:rsidRDefault="006946E1" w:rsidP="006946E1">
      <w:pPr>
        <w:jc w:val="both"/>
        <w:rPr>
          <w:rFonts w:ascii="Times New Roman" w:hAnsi="Times New Roman" w:cs="Times New Roman"/>
          <w:bCs/>
          <w:sz w:val="24"/>
          <w:szCs w:val="24"/>
        </w:rPr>
      </w:pPr>
    </w:p>
    <w:p w14:paraId="5A6822BD"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4</w:t>
      </w:r>
    </w:p>
    <w:p w14:paraId="68099A6E"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53764BC5"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7C45AE49" w14:textId="77777777" w:rsidR="006946E1" w:rsidRPr="009110B1" w:rsidRDefault="006946E1" w:rsidP="006946E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183C320A" w14:textId="77777777" w:rsidR="006946E1" w:rsidRPr="009110B1" w:rsidRDefault="006946E1" w:rsidP="006946E1">
      <w:pPr>
        <w:jc w:val="both"/>
        <w:rPr>
          <w:rFonts w:ascii="Times New Roman" w:hAnsi="Times New Roman" w:cs="Times New Roman"/>
          <w:bCs/>
          <w:sz w:val="24"/>
          <w:szCs w:val="24"/>
        </w:rPr>
      </w:pPr>
    </w:p>
    <w:p w14:paraId="58586580" w14:textId="77777777" w:rsidR="006946E1" w:rsidRPr="009110B1" w:rsidRDefault="006946E1" w:rsidP="006946E1">
      <w:pPr>
        <w:jc w:val="both"/>
        <w:rPr>
          <w:rFonts w:ascii="Times New Roman" w:hAnsi="Times New Roman" w:cs="Times New Roman"/>
          <w:bCs/>
          <w:sz w:val="28"/>
          <w:szCs w:val="28"/>
        </w:rPr>
      </w:pPr>
    </w:p>
    <w:p w14:paraId="523ABE5C" w14:textId="77777777" w:rsidR="006946E1" w:rsidRPr="009110B1" w:rsidRDefault="006946E1" w:rsidP="006946E1">
      <w:pPr>
        <w:ind w:firstLine="5954"/>
        <w:jc w:val="both"/>
        <w:rPr>
          <w:rFonts w:ascii="Times New Roman" w:hAnsi="Times New Roman" w:cs="Times New Roman"/>
          <w:bCs/>
          <w:sz w:val="24"/>
          <w:szCs w:val="24"/>
        </w:rPr>
      </w:pPr>
    </w:p>
    <w:p w14:paraId="32A5A79D" w14:textId="77777777" w:rsidR="006946E1" w:rsidRPr="009110B1" w:rsidRDefault="006946E1" w:rsidP="006946E1">
      <w:pPr>
        <w:jc w:val="center"/>
        <w:outlineLvl w:val="0"/>
        <w:rPr>
          <w:rFonts w:ascii="Times New Roman" w:hAnsi="Times New Roman"/>
          <w:b/>
          <w:color w:val="000000"/>
          <w:sz w:val="28"/>
          <w:szCs w:val="28"/>
        </w:rPr>
      </w:pPr>
      <w:r w:rsidRPr="009110B1">
        <w:rPr>
          <w:rFonts w:ascii="Times New Roman" w:hAnsi="Times New Roman"/>
          <w:b/>
          <w:color w:val="000000"/>
          <w:sz w:val="28"/>
          <w:szCs w:val="28"/>
        </w:rPr>
        <w:t xml:space="preserve">Отчет исполнителя </w:t>
      </w:r>
    </w:p>
    <w:p w14:paraId="181C03DC" w14:textId="77777777" w:rsidR="006946E1" w:rsidRPr="009110B1" w:rsidRDefault="006946E1" w:rsidP="006946E1">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индивидуального стенда)  на  территории РФ (указать)  в период с ____по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05CCCFE3" w14:textId="77777777" w:rsidR="006946E1" w:rsidRPr="009110B1" w:rsidRDefault="006946E1" w:rsidP="006946E1">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6946E1" w:rsidRPr="009110B1" w14:paraId="778D7C63" w14:textId="77777777" w:rsidTr="00B80716">
        <w:tc>
          <w:tcPr>
            <w:tcW w:w="1276" w:type="dxa"/>
            <w:tcBorders>
              <w:top w:val="single" w:sz="4" w:space="0" w:color="auto"/>
              <w:left w:val="single" w:sz="4" w:space="0" w:color="auto"/>
              <w:bottom w:val="single" w:sz="4" w:space="0" w:color="auto"/>
              <w:right w:val="single" w:sz="4" w:space="0" w:color="auto"/>
            </w:tcBorders>
            <w:vAlign w:val="center"/>
            <w:hideMark/>
          </w:tcPr>
          <w:p w14:paraId="1D4FFD73" w14:textId="77777777" w:rsidR="006946E1" w:rsidRPr="009110B1" w:rsidRDefault="006946E1" w:rsidP="00B80716">
            <w:pPr>
              <w:spacing w:before="60" w:after="60"/>
              <w:jc w:val="center"/>
              <w:rPr>
                <w:rFonts w:ascii="Times New Roman" w:hAnsi="Times New Roman"/>
                <w:b/>
                <w:bCs/>
                <w:color w:val="000000"/>
                <w:sz w:val="28"/>
                <w:szCs w:val="28"/>
              </w:rPr>
            </w:pPr>
            <w:r w:rsidRPr="009110B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0BAF148" w14:textId="77777777" w:rsidR="006946E1" w:rsidRPr="009110B1" w:rsidRDefault="006946E1" w:rsidP="00B80716">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3EC71C17" w14:textId="77777777" w:rsidR="006946E1" w:rsidRPr="009110B1" w:rsidRDefault="006946E1" w:rsidP="00B80716">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Исполнение требований технического задания</w:t>
            </w:r>
          </w:p>
        </w:tc>
      </w:tr>
      <w:tr w:rsidR="006946E1" w:rsidRPr="009110B1" w14:paraId="452B7E1D" w14:textId="77777777" w:rsidTr="00B80716">
        <w:tc>
          <w:tcPr>
            <w:tcW w:w="1276" w:type="dxa"/>
            <w:tcBorders>
              <w:top w:val="single" w:sz="4" w:space="0" w:color="auto"/>
              <w:left w:val="single" w:sz="4" w:space="0" w:color="auto"/>
              <w:bottom w:val="single" w:sz="4" w:space="0" w:color="auto"/>
              <w:right w:val="single" w:sz="4" w:space="0" w:color="auto"/>
            </w:tcBorders>
            <w:hideMark/>
          </w:tcPr>
          <w:p w14:paraId="09E9E099" w14:textId="77777777" w:rsidR="006946E1" w:rsidRPr="009110B1" w:rsidRDefault="006946E1" w:rsidP="00B80716">
            <w:pPr>
              <w:jc w:val="center"/>
              <w:rPr>
                <w:rFonts w:ascii="Times New Roman" w:hAnsi="Times New Roman"/>
                <w:b/>
                <w:bCs/>
                <w:color w:val="000000"/>
                <w:sz w:val="28"/>
                <w:szCs w:val="28"/>
              </w:rPr>
            </w:pPr>
            <w:r w:rsidRPr="009110B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6C5A0028" w14:textId="77777777" w:rsidR="006946E1" w:rsidRPr="009110B1" w:rsidRDefault="006946E1" w:rsidP="00B80716">
            <w:pPr>
              <w:rPr>
                <w:rFonts w:ascii="Times New Roman" w:hAnsi="Times New Roman"/>
                <w:color w:val="000000"/>
                <w:sz w:val="24"/>
                <w:szCs w:val="24"/>
              </w:rPr>
            </w:pPr>
            <w:r w:rsidRPr="009110B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3C4EFAC" w14:textId="77777777" w:rsidR="006946E1" w:rsidRPr="009110B1" w:rsidRDefault="006946E1" w:rsidP="00B80716">
            <w:pPr>
              <w:rPr>
                <w:rFonts w:ascii="Times New Roman" w:hAnsi="Times New Roman"/>
                <w:b/>
                <w:bCs/>
                <w:color w:val="000000"/>
                <w:sz w:val="24"/>
                <w:szCs w:val="24"/>
              </w:rPr>
            </w:pPr>
            <w:r w:rsidRPr="009110B1">
              <w:rPr>
                <w:rFonts w:ascii="Times New Roman" w:hAnsi="Times New Roman"/>
                <w:color w:val="000000"/>
                <w:sz w:val="24"/>
                <w:szCs w:val="24"/>
              </w:rPr>
              <w:t>Подробное описание исполнения требований технического задания</w:t>
            </w:r>
          </w:p>
        </w:tc>
      </w:tr>
      <w:tr w:rsidR="006946E1" w:rsidRPr="009110B1" w14:paraId="2A8CFF99" w14:textId="77777777" w:rsidTr="00B80716">
        <w:tc>
          <w:tcPr>
            <w:tcW w:w="1276" w:type="dxa"/>
            <w:tcBorders>
              <w:top w:val="single" w:sz="4" w:space="0" w:color="auto"/>
              <w:left w:val="single" w:sz="4" w:space="0" w:color="auto"/>
              <w:bottom w:val="single" w:sz="4" w:space="0" w:color="auto"/>
              <w:right w:val="single" w:sz="4" w:space="0" w:color="auto"/>
            </w:tcBorders>
            <w:hideMark/>
          </w:tcPr>
          <w:p w14:paraId="3091F634" w14:textId="77777777" w:rsidR="006946E1" w:rsidRPr="009110B1" w:rsidRDefault="006946E1" w:rsidP="00B80716">
            <w:pPr>
              <w:jc w:val="center"/>
              <w:rPr>
                <w:rFonts w:ascii="Times New Roman" w:hAnsi="Times New Roman"/>
                <w:b/>
                <w:bCs/>
                <w:color w:val="000000"/>
                <w:sz w:val="28"/>
                <w:szCs w:val="28"/>
              </w:rPr>
            </w:pPr>
            <w:r w:rsidRPr="009110B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6A9EF04C" w14:textId="77777777" w:rsidR="006946E1" w:rsidRPr="009110B1" w:rsidRDefault="006946E1" w:rsidP="00B80716">
            <w:pPr>
              <w:rPr>
                <w:rFonts w:ascii="Times New Roman" w:hAnsi="Times New Roman"/>
                <w:color w:val="000000"/>
                <w:sz w:val="24"/>
                <w:szCs w:val="24"/>
              </w:rPr>
            </w:pPr>
            <w:r w:rsidRPr="009110B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E75716B" w14:textId="77777777" w:rsidR="006946E1" w:rsidRPr="009110B1" w:rsidRDefault="006946E1" w:rsidP="00B80716">
            <w:pPr>
              <w:rPr>
                <w:rFonts w:ascii="Times New Roman" w:hAnsi="Times New Roman"/>
                <w:color w:val="000000"/>
                <w:sz w:val="24"/>
                <w:szCs w:val="24"/>
              </w:rPr>
            </w:pPr>
          </w:p>
        </w:tc>
      </w:tr>
      <w:tr w:rsidR="006946E1" w:rsidRPr="009110B1" w14:paraId="741AA674" w14:textId="77777777" w:rsidTr="00B80716">
        <w:tc>
          <w:tcPr>
            <w:tcW w:w="1276" w:type="dxa"/>
            <w:tcBorders>
              <w:top w:val="single" w:sz="4" w:space="0" w:color="auto"/>
              <w:left w:val="single" w:sz="4" w:space="0" w:color="auto"/>
              <w:bottom w:val="single" w:sz="4" w:space="0" w:color="auto"/>
              <w:right w:val="single" w:sz="4" w:space="0" w:color="auto"/>
            </w:tcBorders>
            <w:hideMark/>
          </w:tcPr>
          <w:p w14:paraId="7E364F72" w14:textId="77777777" w:rsidR="006946E1" w:rsidRPr="009110B1" w:rsidRDefault="006946E1" w:rsidP="00B80716">
            <w:pPr>
              <w:jc w:val="center"/>
              <w:rPr>
                <w:rFonts w:ascii="Times New Roman" w:hAnsi="Times New Roman"/>
                <w:b/>
                <w:bCs/>
                <w:color w:val="000000"/>
                <w:sz w:val="28"/>
                <w:szCs w:val="28"/>
              </w:rPr>
            </w:pPr>
            <w:r w:rsidRPr="009110B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0492B178" w14:textId="77777777" w:rsidR="006946E1" w:rsidRPr="009110B1" w:rsidRDefault="006946E1" w:rsidP="00B80716">
            <w:pPr>
              <w:rPr>
                <w:rFonts w:ascii="Times New Roman" w:hAnsi="Times New Roman"/>
                <w:color w:val="000000"/>
                <w:sz w:val="28"/>
                <w:szCs w:val="28"/>
              </w:rPr>
            </w:pPr>
            <w:r w:rsidRPr="009110B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0AAEEF2F" w14:textId="77777777" w:rsidR="006946E1" w:rsidRPr="009110B1" w:rsidRDefault="006946E1" w:rsidP="00B80716">
            <w:pPr>
              <w:rPr>
                <w:rFonts w:ascii="Times New Roman" w:hAnsi="Times New Roman"/>
                <w:color w:val="000000"/>
                <w:sz w:val="28"/>
                <w:szCs w:val="28"/>
              </w:rPr>
            </w:pPr>
          </w:p>
        </w:tc>
      </w:tr>
    </w:tbl>
    <w:p w14:paraId="3D709BD0" w14:textId="77777777" w:rsidR="006946E1" w:rsidRPr="009110B1" w:rsidRDefault="006946E1" w:rsidP="006946E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6946E1" w:rsidRPr="009110B1" w14:paraId="51BF5501" w14:textId="77777777" w:rsidTr="00B80716">
        <w:tc>
          <w:tcPr>
            <w:tcW w:w="4536" w:type="dxa"/>
            <w:hideMark/>
          </w:tcPr>
          <w:p w14:paraId="24165527"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07CD83CD"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7245FFA6"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026D7BA5"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3D2D11A1"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050A192C"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6F7462A1"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F8BCC9"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076F666E"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57B943A8" w14:textId="77777777" w:rsidR="006946E1" w:rsidRPr="009110B1" w:rsidRDefault="006946E1" w:rsidP="00B80716">
            <w:pPr>
              <w:widowControl/>
              <w:autoSpaceDE/>
              <w:autoSpaceDN/>
              <w:adjustRightInd/>
              <w:jc w:val="both"/>
              <w:rPr>
                <w:rFonts w:ascii="Times New Roman" w:eastAsia="Calibri" w:hAnsi="Times New Roman" w:cs="Times New Roman"/>
                <w:b/>
                <w:sz w:val="24"/>
                <w:szCs w:val="22"/>
                <w:lang w:eastAsia="en-US"/>
              </w:rPr>
            </w:pPr>
          </w:p>
          <w:p w14:paraId="7965589F"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p w14:paraId="4005CEBD"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39D8EF9E"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526D5AC3"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5057" w:type="dxa"/>
          </w:tcPr>
          <w:p w14:paraId="483FC6ED"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r>
    </w:tbl>
    <w:p w14:paraId="342CD836"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6946E1" w:rsidRPr="009110B1" w14:paraId="5454A3C7" w14:textId="77777777" w:rsidTr="00B80716">
        <w:tc>
          <w:tcPr>
            <w:tcW w:w="4535" w:type="dxa"/>
            <w:hideMark/>
          </w:tcPr>
          <w:p w14:paraId="376F6915" w14:textId="77777777" w:rsidR="006946E1" w:rsidRPr="009110B1" w:rsidRDefault="006946E1" w:rsidP="00B80716">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481F1FD2"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D14A94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4CAF21DF"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5B34572"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797C13A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24" w:type="dxa"/>
          </w:tcPr>
          <w:p w14:paraId="280B0DF1"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4B229E68"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0A23DD0B"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w:t>
            </w:r>
            <w:r>
              <w:rPr>
                <w:rFonts w:ascii="Times New Roman" w:eastAsia="Calibri" w:hAnsi="Times New Roman" w:cs="Times New Roman"/>
                <w:bCs/>
                <w:sz w:val="24"/>
                <w:szCs w:val="22"/>
                <w:lang w:eastAsia="en-US"/>
              </w:rPr>
              <w:t>Д</w:t>
            </w:r>
            <w:r w:rsidRPr="009110B1">
              <w:rPr>
                <w:rFonts w:ascii="Times New Roman" w:eastAsia="Calibri" w:hAnsi="Times New Roman" w:cs="Times New Roman"/>
                <w:bCs/>
                <w:sz w:val="24"/>
                <w:szCs w:val="22"/>
                <w:lang w:eastAsia="en-US"/>
              </w:rPr>
              <w:t>иректор</w:t>
            </w:r>
          </w:p>
          <w:p w14:paraId="1CE399A2"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62899CE3"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r w:rsidRPr="009110B1">
              <w:rPr>
                <w:rFonts w:ascii="Times New Roman" w:eastAsia="Calibri" w:hAnsi="Times New Roman" w:cs="Times New Roman"/>
                <w:sz w:val="24"/>
                <w:szCs w:val="22"/>
                <w:lang w:eastAsia="en-US"/>
              </w:rPr>
              <w:t xml:space="preserve">     </w:t>
            </w:r>
          </w:p>
        </w:tc>
      </w:tr>
    </w:tbl>
    <w:p w14:paraId="4E1BF809" w14:textId="77777777" w:rsidR="006946E1" w:rsidRPr="009110B1" w:rsidRDefault="006946E1" w:rsidP="006946E1">
      <w:pPr>
        <w:widowControl/>
        <w:tabs>
          <w:tab w:val="left" w:pos="1320"/>
        </w:tabs>
        <w:autoSpaceDE/>
        <w:autoSpaceDN/>
        <w:adjustRightInd/>
        <w:spacing w:after="160" w:line="259" w:lineRule="auto"/>
        <w:rPr>
          <w:rFonts w:ascii="Times New Roman" w:hAnsi="Times New Roman" w:cs="Times New Roman"/>
          <w:sz w:val="23"/>
          <w:szCs w:val="23"/>
        </w:rPr>
        <w:sectPr w:rsidR="006946E1" w:rsidRPr="009110B1">
          <w:pgSz w:w="16840" w:h="11900" w:orient="landscape"/>
          <w:pgMar w:top="701" w:right="567" w:bottom="993" w:left="709" w:header="0" w:footer="6" w:gutter="0"/>
          <w:cols w:space="720"/>
        </w:sectPr>
      </w:pPr>
    </w:p>
    <w:p w14:paraId="22075CF2"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lastRenderedPageBreak/>
        <w:t>Приложение № 5</w:t>
      </w:r>
    </w:p>
    <w:p w14:paraId="0F856411"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0B5CA3D7" w14:textId="77777777" w:rsidR="006946E1" w:rsidRPr="009110B1" w:rsidRDefault="006946E1" w:rsidP="006946E1">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«___»_________202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7C062367" w14:textId="77777777" w:rsidR="006946E1" w:rsidRPr="009110B1" w:rsidRDefault="006946E1" w:rsidP="006946E1">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12891E62" w14:textId="77777777" w:rsidR="006946E1" w:rsidRPr="009110B1" w:rsidRDefault="006946E1" w:rsidP="006946E1">
      <w:pPr>
        <w:ind w:firstLine="5954"/>
        <w:jc w:val="both"/>
        <w:rPr>
          <w:rFonts w:ascii="Times New Roman" w:hAnsi="Times New Roman" w:cs="Times New Roman"/>
          <w:bCs/>
          <w:sz w:val="24"/>
          <w:szCs w:val="24"/>
        </w:rPr>
      </w:pPr>
    </w:p>
    <w:p w14:paraId="315F41BC" w14:textId="77777777" w:rsidR="006946E1" w:rsidRPr="009110B1" w:rsidRDefault="006946E1" w:rsidP="006946E1">
      <w:pPr>
        <w:ind w:firstLine="5954"/>
        <w:jc w:val="both"/>
        <w:rPr>
          <w:rFonts w:ascii="Times New Roman" w:hAnsi="Times New Roman" w:cs="Times New Roman"/>
          <w:bCs/>
          <w:sz w:val="24"/>
          <w:szCs w:val="24"/>
        </w:rPr>
      </w:pPr>
    </w:p>
    <w:p w14:paraId="2E69A29D" w14:textId="77777777" w:rsidR="006946E1" w:rsidRPr="009110B1" w:rsidRDefault="006946E1" w:rsidP="006946E1">
      <w:pPr>
        <w:ind w:firstLine="5954"/>
        <w:jc w:val="both"/>
        <w:rPr>
          <w:rFonts w:ascii="Times New Roman" w:hAnsi="Times New Roman" w:cs="Times New Roman"/>
          <w:bCs/>
          <w:sz w:val="24"/>
          <w:szCs w:val="24"/>
        </w:rPr>
      </w:pPr>
    </w:p>
    <w:p w14:paraId="2590284B" w14:textId="77777777" w:rsidR="006946E1" w:rsidRPr="009110B1" w:rsidRDefault="006946E1" w:rsidP="006946E1">
      <w:pPr>
        <w:jc w:val="center"/>
        <w:rPr>
          <w:rFonts w:ascii="Times New Roman" w:hAnsi="Times New Roman"/>
          <w:sz w:val="24"/>
          <w:szCs w:val="24"/>
        </w:rPr>
      </w:pPr>
      <w:r w:rsidRPr="009110B1">
        <w:rPr>
          <w:rFonts w:ascii="Times New Roman" w:hAnsi="Times New Roman"/>
          <w:sz w:val="24"/>
          <w:szCs w:val="24"/>
        </w:rPr>
        <w:t>Смета расходов</w:t>
      </w:r>
    </w:p>
    <w:p w14:paraId="2666951F" w14:textId="77777777" w:rsidR="006946E1" w:rsidRPr="009110B1" w:rsidRDefault="006946E1" w:rsidP="006946E1">
      <w:pPr>
        <w:jc w:val="right"/>
        <w:rPr>
          <w:rFonts w:ascii="Times New Roman" w:hAnsi="Times New Roman"/>
          <w:sz w:val="24"/>
          <w:szCs w:val="24"/>
        </w:rPr>
      </w:pPr>
    </w:p>
    <w:p w14:paraId="487391DD" w14:textId="77777777" w:rsidR="006946E1" w:rsidRPr="009110B1" w:rsidRDefault="006946E1" w:rsidP="006946E1">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14AFAFB1" w14:textId="77777777" w:rsidR="006946E1" w:rsidRPr="009110B1" w:rsidRDefault="006946E1" w:rsidP="006946E1">
      <w:pPr>
        <w:jc w:val="both"/>
        <w:rPr>
          <w:rFonts w:ascii="Times New Roman" w:hAnsi="Times New Roman" w:cs="Times New Roman"/>
          <w:sz w:val="24"/>
          <w:szCs w:val="24"/>
        </w:rPr>
      </w:pPr>
    </w:p>
    <w:p w14:paraId="32F3DC10" w14:textId="77777777" w:rsidR="006946E1" w:rsidRPr="009110B1" w:rsidRDefault="006946E1" w:rsidP="006946E1">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6946E1" w:rsidRPr="009110B1" w14:paraId="3D4E2D70" w14:textId="77777777" w:rsidTr="00B80716">
        <w:tc>
          <w:tcPr>
            <w:tcW w:w="560" w:type="dxa"/>
            <w:tcBorders>
              <w:top w:val="single" w:sz="4" w:space="0" w:color="000000"/>
              <w:left w:val="single" w:sz="4" w:space="0" w:color="000000"/>
              <w:bottom w:val="single" w:sz="4" w:space="0" w:color="000000"/>
              <w:right w:val="single" w:sz="4" w:space="0" w:color="auto"/>
            </w:tcBorders>
            <w:hideMark/>
          </w:tcPr>
          <w:p w14:paraId="504E2595" w14:textId="77777777" w:rsidR="006946E1" w:rsidRPr="009110B1" w:rsidRDefault="006946E1" w:rsidP="00B80716">
            <w:pPr>
              <w:spacing w:after="200"/>
              <w:contextualSpacing/>
              <w:jc w:val="center"/>
              <w:rPr>
                <w:rFonts w:ascii="Times New Roman" w:hAnsi="Times New Roman"/>
                <w:b/>
                <w:sz w:val="24"/>
                <w:szCs w:val="24"/>
              </w:rPr>
            </w:pPr>
            <w:r w:rsidRPr="009110B1">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6104A1D0" w14:textId="77777777" w:rsidR="006946E1" w:rsidRPr="009110B1" w:rsidRDefault="006946E1" w:rsidP="00B80716">
            <w:pPr>
              <w:spacing w:after="200"/>
              <w:contextualSpacing/>
              <w:jc w:val="center"/>
              <w:rPr>
                <w:rFonts w:ascii="Times New Roman" w:hAnsi="Times New Roman"/>
                <w:b/>
                <w:sz w:val="24"/>
                <w:szCs w:val="24"/>
              </w:rPr>
            </w:pPr>
            <w:r w:rsidRPr="009110B1">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09C09CDB" w14:textId="77777777" w:rsidR="006946E1" w:rsidRPr="009110B1" w:rsidRDefault="006946E1" w:rsidP="00B80716">
            <w:pPr>
              <w:tabs>
                <w:tab w:val="left" w:pos="601"/>
              </w:tabs>
              <w:spacing w:after="200"/>
              <w:ind w:right="1450"/>
              <w:contextualSpacing/>
              <w:jc w:val="right"/>
              <w:rPr>
                <w:rFonts w:ascii="Times New Roman" w:hAnsi="Times New Roman"/>
                <w:b/>
                <w:sz w:val="24"/>
                <w:szCs w:val="24"/>
              </w:rPr>
            </w:pPr>
            <w:r w:rsidRPr="009110B1">
              <w:rPr>
                <w:rFonts w:ascii="Times New Roman" w:hAnsi="Times New Roman"/>
                <w:b/>
                <w:sz w:val="24"/>
                <w:szCs w:val="24"/>
              </w:rPr>
              <w:t xml:space="preserve">      Стоимость, руб.</w:t>
            </w:r>
          </w:p>
        </w:tc>
      </w:tr>
      <w:tr w:rsidR="006946E1" w:rsidRPr="009110B1" w14:paraId="625F7434" w14:textId="77777777" w:rsidTr="00B80716">
        <w:trPr>
          <w:trHeight w:val="1410"/>
        </w:trPr>
        <w:tc>
          <w:tcPr>
            <w:tcW w:w="560" w:type="dxa"/>
            <w:tcBorders>
              <w:top w:val="single" w:sz="4" w:space="0" w:color="000000"/>
              <w:left w:val="single" w:sz="4" w:space="0" w:color="000000"/>
              <w:bottom w:val="single" w:sz="4" w:space="0" w:color="000000"/>
              <w:right w:val="single" w:sz="4" w:space="0" w:color="auto"/>
            </w:tcBorders>
          </w:tcPr>
          <w:p w14:paraId="7B31FE25" w14:textId="77777777" w:rsidR="006946E1" w:rsidRPr="009110B1" w:rsidRDefault="006946E1" w:rsidP="00B80716">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47EFD730" w14:textId="77777777" w:rsidR="006946E1" w:rsidRPr="00375DD5" w:rsidRDefault="006946E1" w:rsidP="00B80716">
            <w:pPr>
              <w:pStyle w:val="a8"/>
              <w:widowControl/>
              <w:tabs>
                <w:tab w:val="left" w:pos="734"/>
              </w:tabs>
              <w:autoSpaceDE/>
              <w:autoSpaceDN/>
              <w:adjustRightInd/>
              <w:jc w:val="both"/>
            </w:pPr>
            <w:r w:rsidRPr="00375DD5">
              <w:t>Аренда выставочных площадей из расчета не менее 9 (девяти)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911" w:type="dxa"/>
            <w:tcBorders>
              <w:top w:val="single" w:sz="4" w:space="0" w:color="000000"/>
              <w:left w:val="single" w:sz="4" w:space="0" w:color="000000"/>
              <w:bottom w:val="single" w:sz="4" w:space="0" w:color="000000"/>
              <w:right w:val="single" w:sz="4" w:space="0" w:color="000000"/>
            </w:tcBorders>
          </w:tcPr>
          <w:p w14:paraId="571F2F1E" w14:textId="77777777" w:rsidR="006946E1" w:rsidRPr="009110B1" w:rsidRDefault="006946E1" w:rsidP="00B80716">
            <w:pPr>
              <w:spacing w:after="200"/>
              <w:contextualSpacing/>
              <w:jc w:val="center"/>
              <w:rPr>
                <w:rFonts w:ascii="Times New Roman" w:hAnsi="Times New Roman"/>
                <w:b/>
                <w:sz w:val="24"/>
                <w:szCs w:val="24"/>
              </w:rPr>
            </w:pPr>
          </w:p>
        </w:tc>
      </w:tr>
      <w:tr w:rsidR="006946E1" w:rsidRPr="009110B1" w14:paraId="4FB376B3" w14:textId="77777777" w:rsidTr="00B80716">
        <w:trPr>
          <w:trHeight w:val="1078"/>
        </w:trPr>
        <w:tc>
          <w:tcPr>
            <w:tcW w:w="560" w:type="dxa"/>
            <w:tcBorders>
              <w:top w:val="single" w:sz="4" w:space="0" w:color="000000"/>
              <w:left w:val="single" w:sz="4" w:space="0" w:color="000000"/>
              <w:bottom w:val="single" w:sz="4" w:space="0" w:color="auto"/>
              <w:right w:val="single" w:sz="4" w:space="0" w:color="auto"/>
            </w:tcBorders>
          </w:tcPr>
          <w:p w14:paraId="02F9D4B9" w14:textId="77777777" w:rsidR="006946E1" w:rsidRPr="009110B1" w:rsidRDefault="006946E1" w:rsidP="00B80716">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auto"/>
              <w:right w:val="single" w:sz="4" w:space="0" w:color="000000"/>
            </w:tcBorders>
          </w:tcPr>
          <w:p w14:paraId="45626AEA" w14:textId="77777777" w:rsidR="006946E1" w:rsidRPr="00375DD5" w:rsidRDefault="006946E1" w:rsidP="00B80716">
            <w:pPr>
              <w:spacing w:after="200"/>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О</w:t>
            </w:r>
            <w:r w:rsidRPr="00375DD5">
              <w:rPr>
                <w:rFonts w:ascii="Times New Roman" w:hAnsi="Times New Roman" w:cs="Times New Roman"/>
                <w:sz w:val="24"/>
                <w:szCs w:val="24"/>
              </w:rPr>
              <w:t>рганизация доставки выставочных образцов, в том числе затраты на их таможенное оформление и страхование</w:t>
            </w:r>
          </w:p>
        </w:tc>
        <w:tc>
          <w:tcPr>
            <w:tcW w:w="2911" w:type="dxa"/>
            <w:tcBorders>
              <w:top w:val="single" w:sz="4" w:space="0" w:color="000000"/>
              <w:left w:val="single" w:sz="4" w:space="0" w:color="000000"/>
              <w:bottom w:val="single" w:sz="4" w:space="0" w:color="auto"/>
              <w:right w:val="single" w:sz="4" w:space="0" w:color="000000"/>
            </w:tcBorders>
          </w:tcPr>
          <w:p w14:paraId="6BAC6534" w14:textId="77777777" w:rsidR="006946E1" w:rsidRPr="009110B1" w:rsidRDefault="006946E1" w:rsidP="00B80716">
            <w:pPr>
              <w:spacing w:after="200"/>
              <w:contextualSpacing/>
              <w:jc w:val="center"/>
              <w:rPr>
                <w:rFonts w:ascii="Times New Roman" w:hAnsi="Times New Roman"/>
                <w:b/>
                <w:sz w:val="24"/>
                <w:szCs w:val="24"/>
              </w:rPr>
            </w:pPr>
          </w:p>
        </w:tc>
      </w:tr>
      <w:tr w:rsidR="006946E1" w:rsidRPr="009110B1" w14:paraId="5DDA0400" w14:textId="77777777" w:rsidTr="00B80716">
        <w:trPr>
          <w:trHeight w:val="315"/>
        </w:trPr>
        <w:tc>
          <w:tcPr>
            <w:tcW w:w="560" w:type="dxa"/>
            <w:tcBorders>
              <w:top w:val="single" w:sz="4" w:space="0" w:color="auto"/>
              <w:left w:val="single" w:sz="4" w:space="0" w:color="000000"/>
              <w:bottom w:val="single" w:sz="4" w:space="0" w:color="auto"/>
              <w:right w:val="single" w:sz="4" w:space="0" w:color="auto"/>
            </w:tcBorders>
          </w:tcPr>
          <w:p w14:paraId="32DD7FC7" w14:textId="77777777" w:rsidR="006946E1" w:rsidRPr="009110B1" w:rsidRDefault="006946E1" w:rsidP="00B80716">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767BCB75" w14:textId="77777777" w:rsidR="006946E1" w:rsidRPr="009110B1" w:rsidRDefault="006946E1" w:rsidP="00B80716">
            <w:pPr>
              <w:spacing w:after="200"/>
              <w:contextualSpacing/>
              <w:jc w:val="center"/>
              <w:rPr>
                <w:rFonts w:ascii="Times New Roman" w:eastAsiaTheme="minorHAnsi" w:hAnsi="Times New Roman" w:cs="Times New Roman"/>
                <w:sz w:val="24"/>
                <w:szCs w:val="24"/>
                <w:lang w:eastAsia="en-US"/>
              </w:rPr>
            </w:pPr>
            <w:r w:rsidRPr="009110B1">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11" w:type="dxa"/>
            <w:tcBorders>
              <w:top w:val="single" w:sz="4" w:space="0" w:color="auto"/>
              <w:left w:val="single" w:sz="4" w:space="0" w:color="000000"/>
              <w:bottom w:val="single" w:sz="4" w:space="0" w:color="auto"/>
              <w:right w:val="single" w:sz="4" w:space="0" w:color="000000"/>
            </w:tcBorders>
          </w:tcPr>
          <w:p w14:paraId="0639435D" w14:textId="77777777" w:rsidR="006946E1" w:rsidRPr="009110B1" w:rsidRDefault="006946E1" w:rsidP="00B80716">
            <w:pPr>
              <w:spacing w:after="200"/>
              <w:contextualSpacing/>
              <w:jc w:val="center"/>
              <w:rPr>
                <w:rFonts w:ascii="Times New Roman" w:hAnsi="Times New Roman"/>
                <w:b/>
                <w:sz w:val="24"/>
                <w:szCs w:val="24"/>
              </w:rPr>
            </w:pPr>
          </w:p>
        </w:tc>
      </w:tr>
      <w:tr w:rsidR="006946E1" w:rsidRPr="009110B1" w14:paraId="0CED3146" w14:textId="77777777" w:rsidTr="00B80716">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0FD85D34" w14:textId="77777777" w:rsidR="006946E1" w:rsidRPr="009110B1" w:rsidRDefault="006946E1" w:rsidP="00B80716">
            <w:pPr>
              <w:spacing w:after="200"/>
              <w:contextualSpacing/>
              <w:rPr>
                <w:rFonts w:ascii="Times New Roman" w:hAnsi="Times New Roman"/>
                <w:b/>
                <w:sz w:val="24"/>
                <w:szCs w:val="24"/>
              </w:rPr>
            </w:pPr>
            <w:r w:rsidRPr="009110B1">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7A7C4843" w14:textId="77777777" w:rsidR="006946E1" w:rsidRPr="009110B1" w:rsidRDefault="006946E1" w:rsidP="00B80716">
            <w:pPr>
              <w:spacing w:after="200"/>
              <w:contextualSpacing/>
              <w:jc w:val="center"/>
              <w:rPr>
                <w:rFonts w:ascii="Times New Roman" w:hAnsi="Times New Roman"/>
                <w:b/>
                <w:sz w:val="24"/>
                <w:szCs w:val="24"/>
              </w:rPr>
            </w:pPr>
          </w:p>
        </w:tc>
      </w:tr>
    </w:tbl>
    <w:p w14:paraId="0287F285" w14:textId="77777777" w:rsidR="006946E1" w:rsidRPr="009110B1" w:rsidRDefault="006946E1" w:rsidP="006946E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6946E1" w:rsidRPr="009110B1" w14:paraId="51D497D1" w14:textId="77777777" w:rsidTr="00B80716">
        <w:tc>
          <w:tcPr>
            <w:tcW w:w="4536" w:type="dxa"/>
            <w:hideMark/>
          </w:tcPr>
          <w:p w14:paraId="346F929D"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375850A7" w14:textId="77777777" w:rsidR="006946E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521AE95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6D75895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5121A771"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13216AC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04091348"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59" w:type="dxa"/>
          </w:tcPr>
          <w:p w14:paraId="6B35683A"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7AEC665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5A1E04F8" w14:textId="77777777" w:rsidR="006946E1" w:rsidRPr="009110B1" w:rsidRDefault="006946E1" w:rsidP="00B80716">
            <w:pPr>
              <w:widowControl/>
              <w:autoSpaceDE/>
              <w:autoSpaceDN/>
              <w:adjustRightInd/>
              <w:jc w:val="both"/>
              <w:rPr>
                <w:rFonts w:ascii="Times New Roman" w:eastAsia="Calibri" w:hAnsi="Times New Roman" w:cs="Times New Roman"/>
                <w:b/>
                <w:sz w:val="24"/>
                <w:szCs w:val="22"/>
                <w:lang w:eastAsia="en-US"/>
              </w:rPr>
            </w:pPr>
          </w:p>
          <w:p w14:paraId="4CB18C5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p w14:paraId="5260BA52"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63D8ACC9"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«___»___________________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0A69826D"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5057" w:type="dxa"/>
          </w:tcPr>
          <w:p w14:paraId="0CBD3630"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r>
    </w:tbl>
    <w:p w14:paraId="63D11899" w14:textId="77777777" w:rsidR="006946E1" w:rsidRPr="009110B1" w:rsidRDefault="006946E1" w:rsidP="006946E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6946E1" w:rsidRPr="009110B1" w14:paraId="419E1760" w14:textId="77777777" w:rsidTr="00B80716">
        <w:tc>
          <w:tcPr>
            <w:tcW w:w="4535" w:type="dxa"/>
            <w:hideMark/>
          </w:tcPr>
          <w:p w14:paraId="67A98018" w14:textId="77777777" w:rsidR="006946E1" w:rsidRPr="009110B1" w:rsidRDefault="006946E1" w:rsidP="00B80716">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6CA402BD"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B0A0DAF"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7BBBEAAE"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3271C01"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3E6A49E0"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0EA0E56D"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p>
        </w:tc>
        <w:tc>
          <w:tcPr>
            <w:tcW w:w="4724" w:type="dxa"/>
          </w:tcPr>
          <w:p w14:paraId="4D8E5246"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p>
          <w:p w14:paraId="67F732CD" w14:textId="77777777" w:rsidR="006946E1" w:rsidRPr="009110B1" w:rsidRDefault="006946E1" w:rsidP="00B80716">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1164C77B" w14:textId="77777777" w:rsidR="006946E1" w:rsidRPr="009110B1" w:rsidRDefault="006946E1" w:rsidP="00B80716">
            <w:pPr>
              <w:widowControl/>
              <w:autoSpaceDE/>
              <w:autoSpaceDN/>
              <w:adjustRightInd/>
              <w:jc w:val="both"/>
              <w:rPr>
                <w:rFonts w:ascii="Times New Roman" w:eastAsia="Calibri" w:hAnsi="Times New Roman" w:cs="Times New Roman"/>
                <w:bCs/>
                <w:sz w:val="24"/>
                <w:szCs w:val="22"/>
                <w:lang w:eastAsia="en-US"/>
              </w:rPr>
            </w:pPr>
          </w:p>
          <w:p w14:paraId="62456777"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1B9F1966" w14:textId="77777777" w:rsidR="006946E1" w:rsidRPr="009110B1" w:rsidRDefault="006946E1" w:rsidP="00B80716">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68F395FD" w14:textId="77777777" w:rsidR="006946E1" w:rsidRPr="009110B1" w:rsidRDefault="006946E1" w:rsidP="006946E1">
      <w:pPr>
        <w:ind w:firstLine="5954"/>
        <w:jc w:val="both"/>
        <w:rPr>
          <w:rFonts w:ascii="Times New Roman" w:hAnsi="Times New Roman" w:cs="Times New Roman"/>
          <w:bCs/>
          <w:sz w:val="24"/>
          <w:szCs w:val="24"/>
        </w:rPr>
      </w:pPr>
    </w:p>
    <w:p w14:paraId="63CDFC20" w14:textId="77777777" w:rsidR="006946E1" w:rsidRPr="009110B1" w:rsidRDefault="006946E1" w:rsidP="006946E1">
      <w:pPr>
        <w:widowControl/>
        <w:autoSpaceDE/>
        <w:autoSpaceDN/>
        <w:adjustRightInd/>
        <w:spacing w:after="160" w:line="259" w:lineRule="auto"/>
        <w:rPr>
          <w:rFonts w:asciiTheme="minorHAnsi" w:eastAsiaTheme="minorHAnsi" w:hAnsiTheme="minorHAnsi" w:cstheme="minorBidi"/>
          <w:sz w:val="22"/>
          <w:szCs w:val="22"/>
          <w:lang w:eastAsia="en-US"/>
        </w:rPr>
      </w:pPr>
    </w:p>
    <w:p w14:paraId="704E4312" w14:textId="77777777" w:rsidR="006946E1" w:rsidRPr="00AA0791" w:rsidRDefault="006946E1" w:rsidP="006946E1">
      <w:pPr>
        <w:widowControl/>
        <w:autoSpaceDE/>
        <w:autoSpaceDN/>
        <w:adjustRightInd/>
        <w:spacing w:after="200" w:line="276" w:lineRule="auto"/>
        <w:jc w:val="center"/>
        <w:rPr>
          <w:rFonts w:ascii="Times New Roman" w:hAnsi="Times New Roman" w:cs="Times New Roman"/>
          <w:bCs/>
          <w:sz w:val="28"/>
          <w:szCs w:val="28"/>
        </w:rPr>
      </w:pPr>
    </w:p>
    <w:bookmarkEnd w:id="1"/>
    <w:bookmarkEnd w:id="24"/>
    <w:p w14:paraId="634D81DE" w14:textId="77777777" w:rsidR="009110B1" w:rsidRPr="00AA0791" w:rsidRDefault="009110B1" w:rsidP="00AA0791">
      <w:pPr>
        <w:widowControl/>
        <w:autoSpaceDE/>
        <w:autoSpaceDN/>
        <w:adjustRightInd/>
        <w:spacing w:after="200" w:line="276" w:lineRule="auto"/>
        <w:jc w:val="center"/>
        <w:rPr>
          <w:rFonts w:ascii="Times New Roman" w:hAnsi="Times New Roman" w:cs="Times New Roman"/>
          <w:bCs/>
          <w:sz w:val="28"/>
          <w:szCs w:val="28"/>
        </w:rPr>
      </w:pPr>
    </w:p>
    <w:sectPr w:rsidR="009110B1" w:rsidRPr="00AA0791"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862B" w14:textId="77777777" w:rsidR="007F34AB" w:rsidRDefault="007F34AB">
      <w:r>
        <w:separator/>
      </w:r>
    </w:p>
  </w:endnote>
  <w:endnote w:type="continuationSeparator" w:id="0">
    <w:p w14:paraId="2E33B634" w14:textId="77777777" w:rsidR="007F34AB" w:rsidRDefault="007F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0B84" w14:textId="77777777" w:rsidR="007F34AB" w:rsidRDefault="007F34AB">
      <w:r>
        <w:separator/>
      </w:r>
    </w:p>
  </w:footnote>
  <w:footnote w:type="continuationSeparator" w:id="0">
    <w:p w14:paraId="3295541C" w14:textId="77777777" w:rsidR="007F34AB" w:rsidRDefault="007F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86F01"/>
    <w:rsid w:val="001D10F5"/>
    <w:rsid w:val="001F59F4"/>
    <w:rsid w:val="002129E9"/>
    <w:rsid w:val="00221B1C"/>
    <w:rsid w:val="00221E84"/>
    <w:rsid w:val="002320A2"/>
    <w:rsid w:val="0024540F"/>
    <w:rsid w:val="002456DD"/>
    <w:rsid w:val="00272327"/>
    <w:rsid w:val="002B64D4"/>
    <w:rsid w:val="002E1A41"/>
    <w:rsid w:val="002F08FD"/>
    <w:rsid w:val="00311AC9"/>
    <w:rsid w:val="00313598"/>
    <w:rsid w:val="0032154F"/>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72CE8"/>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F34AB"/>
    <w:rsid w:val="008017EB"/>
    <w:rsid w:val="00804A77"/>
    <w:rsid w:val="008166D1"/>
    <w:rsid w:val="00823A00"/>
    <w:rsid w:val="00853556"/>
    <w:rsid w:val="008C47B1"/>
    <w:rsid w:val="009110B1"/>
    <w:rsid w:val="0095772C"/>
    <w:rsid w:val="00964180"/>
    <w:rsid w:val="009A155D"/>
    <w:rsid w:val="009A7A4F"/>
    <w:rsid w:val="009B4FF0"/>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29</Pages>
  <Words>9820</Words>
  <Characters>55977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17</cp:revision>
  <cp:lastPrinted>2022-04-06T07:57:00Z</cp:lastPrinted>
  <dcterms:created xsi:type="dcterms:W3CDTF">2022-03-30T12:13:00Z</dcterms:created>
  <dcterms:modified xsi:type="dcterms:W3CDTF">2023-03-31T13:14:00Z</dcterms:modified>
</cp:coreProperties>
</file>