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28C5F31E" w:rsidR="007947AA" w:rsidRPr="00B27247" w:rsidRDefault="0033500E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CE7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DE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FD9E5" w14:textId="4B69A448" w:rsidR="00F76BAD" w:rsidRPr="00F76BAD" w:rsidRDefault="007947AA" w:rsidP="00F76BAD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по организации участия субъекта малого и среднего предпринимательства в выставочно-ярмарочном мероприятии </w:t>
      </w:r>
      <w:r w:rsidR="00831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24DC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4063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</w:t>
      </w:r>
      <w:r w:rsidR="00836063" w:rsidRPr="008360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063" w:rsidRPr="008360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3500E" w:rsidRPr="0033500E">
        <w:rPr>
          <w:rFonts w:ascii="Times New Roman" w:hAnsi="Times New Roman"/>
          <w:b/>
          <w:bCs/>
          <w:sz w:val="24"/>
          <w:szCs w:val="24"/>
        </w:rPr>
        <w:t>«</w:t>
      </w:r>
      <w:r w:rsidR="0033500E" w:rsidRPr="0033500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Sfitex 2023» - международная выставка технических средств охраны и оборудования для обеспечения безопасности и противопожарной защиты </w:t>
      </w:r>
      <w:r w:rsidR="0033500E" w:rsidRPr="0033500E">
        <w:rPr>
          <w:rFonts w:ascii="Times New Roman" w:hAnsi="Times New Roman"/>
          <w:b/>
          <w:bCs/>
          <w:sz w:val="28"/>
          <w:szCs w:val="28"/>
        </w:rPr>
        <w:t>с 28 по 30 ноября 2023г., г. Санкт-Петербург</w:t>
      </w:r>
      <w:r w:rsidR="0033500E" w:rsidRPr="0050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4DCF" w:rsidRPr="0050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0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индивидуальный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стенд)</w:t>
      </w:r>
    </w:p>
    <w:bookmarkEnd w:id="0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3CDC3FF0" w:rsidR="00FA57B5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C74996C" w14:textId="77777777" w:rsidR="00C702A9" w:rsidRPr="00B27247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3194DAB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501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501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пятьсо</w:t>
      </w:r>
      <w:r w:rsidR="004D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тысяч)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4C85AA8F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33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2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33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6:</w:t>
      </w:r>
      <w:r w:rsidR="00775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3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50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</w:t>
      </w:r>
      <w:proofErr w:type="spellStart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spellEnd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0046A8"/>
    <w:rsid w:val="00023A87"/>
    <w:rsid w:val="000A085E"/>
    <w:rsid w:val="002477CD"/>
    <w:rsid w:val="0033500E"/>
    <w:rsid w:val="004D0D16"/>
    <w:rsid w:val="004D6898"/>
    <w:rsid w:val="00501672"/>
    <w:rsid w:val="005068CF"/>
    <w:rsid w:val="006217DB"/>
    <w:rsid w:val="00632508"/>
    <w:rsid w:val="00775193"/>
    <w:rsid w:val="007947AA"/>
    <w:rsid w:val="0080412F"/>
    <w:rsid w:val="00831A0F"/>
    <w:rsid w:val="00836063"/>
    <w:rsid w:val="00856931"/>
    <w:rsid w:val="00864385"/>
    <w:rsid w:val="00954BEB"/>
    <w:rsid w:val="00980120"/>
    <w:rsid w:val="009A6294"/>
    <w:rsid w:val="009D380F"/>
    <w:rsid w:val="00B24DCF"/>
    <w:rsid w:val="00B27247"/>
    <w:rsid w:val="00C702A9"/>
    <w:rsid w:val="00CD75F4"/>
    <w:rsid w:val="00CE7782"/>
    <w:rsid w:val="00D575C2"/>
    <w:rsid w:val="00D64063"/>
    <w:rsid w:val="00DE507D"/>
    <w:rsid w:val="00E37927"/>
    <w:rsid w:val="00EA07CB"/>
    <w:rsid w:val="00EA1C5D"/>
    <w:rsid w:val="00F76BAD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30</cp:revision>
  <dcterms:created xsi:type="dcterms:W3CDTF">2021-08-16T11:20:00Z</dcterms:created>
  <dcterms:modified xsi:type="dcterms:W3CDTF">2023-05-30T06:48:00Z</dcterms:modified>
</cp:coreProperties>
</file>