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9A" w:rsidRPr="00CE1C7D" w:rsidRDefault="007E249A" w:rsidP="007E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C7D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Должностной регламент</w:t>
      </w:r>
    </w:p>
    <w:p w:rsidR="007E249A" w:rsidRDefault="007E249A" w:rsidP="007E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E1C7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Pr="00CE1C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обработк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E1C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персональных данных</w:t>
      </w:r>
    </w:p>
    <w:p w:rsidR="007E249A" w:rsidRPr="00CE1C7D" w:rsidRDefault="007E249A" w:rsidP="007E249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7E249A" w:rsidRDefault="007E249A" w:rsidP="007E24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C7D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CE1C7D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обработки персональных данных обязан:</w:t>
      </w:r>
    </w:p>
    <w:p w:rsidR="007E249A" w:rsidRPr="00CE1C7D" w:rsidRDefault="007E249A" w:rsidP="007E24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1C7D">
        <w:rPr>
          <w:rFonts w:ascii="Times New Roman" w:eastAsia="Times New Roman" w:hAnsi="Times New Roman" w:cs="Times New Roman"/>
          <w:sz w:val="28"/>
          <w:szCs w:val="28"/>
        </w:rPr>
        <w:t>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7E249A" w:rsidRPr="00CE1C7D" w:rsidRDefault="007E249A" w:rsidP="007E24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знать и соблюдать </w:t>
      </w:r>
      <w:r w:rsidRPr="00CE1C7D">
        <w:rPr>
          <w:rFonts w:ascii="Times New Roman" w:eastAsia="Times New Roman" w:hAnsi="Times New Roman" w:cs="Times New Roman"/>
          <w:sz w:val="28"/>
          <w:szCs w:val="28"/>
        </w:rPr>
        <w:t>положения законодательства Российской Федерации и нормативных правовых актов Российской Федерации о персональных данных;</w:t>
      </w:r>
    </w:p>
    <w:p w:rsidR="007E249A" w:rsidRPr="00CE1C7D" w:rsidRDefault="007E249A" w:rsidP="007E24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1C7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 пределах компетенции </w:t>
      </w:r>
      <w:proofErr w:type="gramStart"/>
      <w:r w:rsidRPr="00CE1C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E1C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подчиненными работниками</w:t>
      </w:r>
      <w:r w:rsidRPr="00CE1C7D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Федерации, регулирующих вопросы обработки персональных данных;</w:t>
      </w:r>
    </w:p>
    <w:p w:rsidR="007E249A" w:rsidRPr="00CE1C7D" w:rsidRDefault="007E249A" w:rsidP="007E24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1C7D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информировать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АНО «ЦПЭБО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1C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E1C7D">
        <w:rPr>
          <w:rFonts w:ascii="Times New Roman" w:eastAsia="Times New Roman" w:hAnsi="Times New Roman" w:cs="Times New Roman"/>
          <w:sz w:val="28"/>
          <w:szCs w:val="28"/>
        </w:rPr>
        <w:t>лицо, исполняющее его обязанности) о нарушениях, выявленных при обработке персональных данных.</w:t>
      </w:r>
    </w:p>
    <w:p w:rsidR="007E249A" w:rsidRPr="00CE1C7D" w:rsidRDefault="007E249A" w:rsidP="007E249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CE1C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4F02" w:rsidRDefault="000E4F02"/>
    <w:sectPr w:rsidR="000E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E249A"/>
    <w:rsid w:val="000E4F02"/>
    <w:rsid w:val="007E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2022-11-22T14:11:00Z</dcterms:created>
  <dcterms:modified xsi:type="dcterms:W3CDTF">2022-11-22T14:11:00Z</dcterms:modified>
</cp:coreProperties>
</file>