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4" w:rsidRPr="009A1104" w:rsidRDefault="003E0A44" w:rsidP="00B474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104">
        <w:rPr>
          <w:rFonts w:ascii="Times New Roman" w:hAnsi="Times New Roman" w:cs="Times New Roman"/>
          <w:b/>
          <w:sz w:val="26"/>
          <w:szCs w:val="26"/>
        </w:rPr>
        <w:t>Анкета</w:t>
      </w:r>
      <w:r w:rsidR="009055FA">
        <w:rPr>
          <w:rFonts w:ascii="Times New Roman" w:hAnsi="Times New Roman" w:cs="Times New Roman"/>
          <w:b/>
          <w:sz w:val="26"/>
          <w:szCs w:val="26"/>
        </w:rPr>
        <w:t>-заявление</w:t>
      </w:r>
      <w:r w:rsidRPr="009A1104">
        <w:rPr>
          <w:rFonts w:ascii="Times New Roman" w:hAnsi="Times New Roman" w:cs="Times New Roman"/>
          <w:b/>
          <w:sz w:val="26"/>
          <w:szCs w:val="26"/>
        </w:rPr>
        <w:t xml:space="preserve"> члена Клуба экспортеров </w:t>
      </w:r>
      <w:r w:rsidR="00196F92">
        <w:rPr>
          <w:rFonts w:ascii="Times New Roman" w:hAnsi="Times New Roman" w:cs="Times New Roman"/>
          <w:b/>
          <w:sz w:val="26"/>
          <w:szCs w:val="26"/>
        </w:rPr>
        <w:t>Брянской</w:t>
      </w:r>
      <w:r w:rsidRPr="009A1104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9A1104" w:rsidRPr="009A1104" w:rsidRDefault="009A1104" w:rsidP="003E0A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Название организации</w:t>
      </w:r>
      <w:r w:rsidR="00B47402">
        <w:rPr>
          <w:rFonts w:ascii="Times New Roman" w:hAnsi="Times New Roman" w:cs="Times New Roman"/>
          <w:sz w:val="26"/>
          <w:szCs w:val="26"/>
        </w:rPr>
        <w:t>/компании</w:t>
      </w:r>
      <w:r w:rsidRPr="009A1104">
        <w:rPr>
          <w:rFonts w:ascii="Times New Roman" w:hAnsi="Times New Roman" w:cs="Times New Roman"/>
          <w:sz w:val="26"/>
          <w:szCs w:val="26"/>
        </w:rPr>
        <w:t>:</w:t>
      </w:r>
    </w:p>
    <w:p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Адрес:_________________________________________________________________________________________________________________________________________</w:t>
      </w: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Контактное лицо:</w:t>
      </w:r>
    </w:p>
    <w:p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9A1104">
        <w:rPr>
          <w:rFonts w:ascii="Times New Roman" w:hAnsi="Times New Roman" w:cs="Times New Roman"/>
          <w:sz w:val="26"/>
          <w:szCs w:val="26"/>
        </w:rPr>
        <w:t>Телефон:</w:t>
      </w:r>
      <w:r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3E0A4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A1104">
        <w:rPr>
          <w:rFonts w:ascii="Times New Roman" w:hAnsi="Times New Roman" w:cs="Times New Roman"/>
          <w:sz w:val="26"/>
          <w:szCs w:val="26"/>
        </w:rPr>
        <w:t>-</w:t>
      </w:r>
      <w:r w:rsidRPr="009A110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A1104">
        <w:rPr>
          <w:rFonts w:ascii="Times New Roman" w:hAnsi="Times New Roman" w:cs="Times New Roman"/>
          <w:sz w:val="26"/>
          <w:szCs w:val="26"/>
        </w:rPr>
        <w:t>: _________________________________________________________________</w:t>
      </w: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Экспортируемая продукция: ______________________________________________</w:t>
      </w: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47402">
        <w:rPr>
          <w:rFonts w:ascii="Times New Roman" w:hAnsi="Times New Roman" w:cs="Times New Roman"/>
          <w:sz w:val="26"/>
          <w:szCs w:val="26"/>
        </w:rPr>
        <w:t xml:space="preserve">География </w:t>
      </w:r>
      <w:r>
        <w:rPr>
          <w:rFonts w:ascii="Times New Roman" w:hAnsi="Times New Roman" w:cs="Times New Roman"/>
          <w:sz w:val="26"/>
          <w:szCs w:val="26"/>
        </w:rPr>
        <w:t>экспорта: _____________________________________________________</w:t>
      </w: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участия в зарубежных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-ярмарочных и других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конгрессных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мероприятиях: __________________________________________________________</w:t>
      </w:r>
    </w:p>
    <w:p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47402" w:rsidRPr="009A1104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E0A44" w:rsidRPr="009A1104" w:rsidRDefault="003E0A44" w:rsidP="00B4740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Интересующие Вас вопросы для обсуждения в рамках заседаний Клуба экспортеров:</w:t>
      </w:r>
    </w:p>
    <w:p w:rsidR="003E0A4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6F92" w:rsidRPr="009A1104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0A44" w:rsidRPr="009A1104" w:rsidRDefault="003E0A44" w:rsidP="003E0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A44" w:rsidRPr="009A1104" w:rsidRDefault="003E0A44" w:rsidP="003E0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104">
        <w:rPr>
          <w:rFonts w:ascii="Times New Roman" w:hAnsi="Times New Roman" w:cs="Times New Roman"/>
          <w:b/>
          <w:sz w:val="26"/>
          <w:szCs w:val="26"/>
        </w:rPr>
        <w:t>Членство в Клубе экспортеров - бесплатное!</w:t>
      </w:r>
    </w:p>
    <w:p w:rsidR="003E0A44" w:rsidRPr="009A1104" w:rsidRDefault="003E0A44" w:rsidP="003E0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A44" w:rsidRPr="009A1104" w:rsidRDefault="003E0A44" w:rsidP="009A1104">
      <w:pPr>
        <w:pStyle w:val="a3"/>
        <w:tabs>
          <w:tab w:val="left" w:pos="645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A1104"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="009A1104">
        <w:rPr>
          <w:rFonts w:ascii="Times New Roman" w:hAnsi="Times New Roman" w:cs="Times New Roman"/>
          <w:b/>
          <w:sz w:val="26"/>
          <w:szCs w:val="26"/>
        </w:rPr>
        <w:tab/>
      </w:r>
      <w:r w:rsidR="009A1104" w:rsidRPr="009A1104">
        <w:rPr>
          <w:rFonts w:ascii="Times New Roman" w:hAnsi="Times New Roman" w:cs="Times New Roman"/>
          <w:b/>
          <w:sz w:val="26"/>
          <w:szCs w:val="26"/>
        </w:rPr>
        <w:t>______________________</w:t>
      </w:r>
    </w:p>
    <w:p w:rsidR="003C73E0" w:rsidRPr="009A1104" w:rsidRDefault="003E0A44" w:rsidP="00B47402">
      <w:pPr>
        <w:pStyle w:val="a3"/>
        <w:tabs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 xml:space="preserve">                     дата                                                                                            подпись</w:t>
      </w:r>
    </w:p>
    <w:p w:rsidR="00B47402" w:rsidRDefault="00B47402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47402" w:rsidRDefault="00B47402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47402" w:rsidRDefault="00B47402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47402" w:rsidRDefault="00B47402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6F92" w:rsidRDefault="00D70B34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D70B34" w:rsidRPr="00D70B34" w:rsidRDefault="00D70B34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centrexporta.br@gmail.com</w:t>
      </w:r>
    </w:p>
    <w:p w:rsidR="003E0A44" w:rsidRPr="003E0A44" w:rsidRDefault="00196F92" w:rsidP="00D70B34">
      <w:pPr>
        <w:spacing w:after="0" w:line="240" w:lineRule="auto"/>
        <w:contextualSpacing/>
        <w:jc w:val="both"/>
      </w:pPr>
      <w:r w:rsidRPr="00B47402">
        <w:rPr>
          <w:rFonts w:ascii="Times New Roman" w:hAnsi="Times New Roman" w:cs="Times New Roman"/>
          <w:sz w:val="20"/>
          <w:szCs w:val="20"/>
        </w:rPr>
        <w:t xml:space="preserve">+7 </w:t>
      </w:r>
      <w:r w:rsidR="003E0A44" w:rsidRPr="00B47402">
        <w:rPr>
          <w:rFonts w:ascii="Times New Roman" w:hAnsi="Times New Roman" w:cs="Times New Roman"/>
          <w:sz w:val="20"/>
          <w:szCs w:val="20"/>
        </w:rPr>
        <w:t>(4</w:t>
      </w:r>
      <w:r w:rsidRPr="00B47402">
        <w:rPr>
          <w:rFonts w:ascii="Times New Roman" w:hAnsi="Times New Roman" w:cs="Times New Roman"/>
          <w:sz w:val="20"/>
          <w:szCs w:val="20"/>
        </w:rPr>
        <w:t>832</w:t>
      </w:r>
      <w:r w:rsidR="003E0A44" w:rsidRPr="00B47402">
        <w:rPr>
          <w:rFonts w:ascii="Times New Roman" w:hAnsi="Times New Roman" w:cs="Times New Roman"/>
          <w:sz w:val="20"/>
          <w:szCs w:val="20"/>
        </w:rPr>
        <w:t xml:space="preserve">) </w:t>
      </w:r>
      <w:r w:rsidRPr="00B47402">
        <w:rPr>
          <w:rFonts w:ascii="Times New Roman" w:hAnsi="Times New Roman" w:cs="Times New Roman"/>
          <w:sz w:val="20"/>
          <w:szCs w:val="20"/>
        </w:rPr>
        <w:t>58</w:t>
      </w:r>
      <w:r w:rsidR="003E0A44" w:rsidRPr="00B47402">
        <w:rPr>
          <w:rFonts w:ascii="Times New Roman" w:hAnsi="Times New Roman" w:cs="Times New Roman"/>
          <w:sz w:val="20"/>
          <w:szCs w:val="20"/>
        </w:rPr>
        <w:t>-</w:t>
      </w:r>
      <w:r w:rsidRPr="00B47402">
        <w:rPr>
          <w:rFonts w:ascii="Times New Roman" w:hAnsi="Times New Roman" w:cs="Times New Roman"/>
          <w:sz w:val="20"/>
          <w:szCs w:val="20"/>
        </w:rPr>
        <w:t>92</w:t>
      </w:r>
      <w:r w:rsidR="003E0A44" w:rsidRPr="00B47402">
        <w:rPr>
          <w:rFonts w:ascii="Times New Roman" w:hAnsi="Times New Roman" w:cs="Times New Roman"/>
          <w:sz w:val="20"/>
          <w:szCs w:val="20"/>
        </w:rPr>
        <w:t>-</w:t>
      </w:r>
      <w:r w:rsidRPr="00B47402">
        <w:rPr>
          <w:rFonts w:ascii="Times New Roman" w:hAnsi="Times New Roman" w:cs="Times New Roman"/>
          <w:sz w:val="20"/>
          <w:szCs w:val="20"/>
        </w:rPr>
        <w:t>78</w:t>
      </w:r>
      <w:r w:rsidR="003E0A44" w:rsidRPr="00B47402">
        <w:rPr>
          <w:rFonts w:ascii="Times New Roman" w:hAnsi="Times New Roman" w:cs="Times New Roman"/>
          <w:sz w:val="20"/>
          <w:szCs w:val="20"/>
        </w:rPr>
        <w:t xml:space="preserve"> – </w:t>
      </w:r>
      <w:r w:rsidRPr="00B47402">
        <w:rPr>
          <w:rFonts w:ascii="Times New Roman" w:hAnsi="Times New Roman" w:cs="Times New Roman"/>
          <w:sz w:val="20"/>
          <w:szCs w:val="20"/>
        </w:rPr>
        <w:t>ЦПЭ Брянской области (контактное лицо – Новосельцева Юлия Валерьевна)</w:t>
      </w:r>
      <w:bookmarkStart w:id="0" w:name="_GoBack"/>
      <w:bookmarkEnd w:id="0"/>
    </w:p>
    <w:sectPr w:rsidR="003E0A44" w:rsidRPr="003E0A44" w:rsidSect="00B474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44"/>
    <w:rsid w:val="00196F92"/>
    <w:rsid w:val="00294ACD"/>
    <w:rsid w:val="003737FE"/>
    <w:rsid w:val="003C73E0"/>
    <w:rsid w:val="003E0A44"/>
    <w:rsid w:val="00590E8B"/>
    <w:rsid w:val="005A2BDB"/>
    <w:rsid w:val="009055FA"/>
    <w:rsid w:val="009A1104"/>
    <w:rsid w:val="00B47402"/>
    <w:rsid w:val="00D70B34"/>
    <w:rsid w:val="00D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6845-DEDF-4250-BC49-6303AA7B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user221</cp:lastModifiedBy>
  <cp:revision>2</cp:revision>
  <cp:lastPrinted>2019-01-28T14:26:00Z</cp:lastPrinted>
  <dcterms:created xsi:type="dcterms:W3CDTF">2019-02-26T08:03:00Z</dcterms:created>
  <dcterms:modified xsi:type="dcterms:W3CDTF">2019-02-26T08:03:00Z</dcterms:modified>
</cp:coreProperties>
</file>